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F425D2" w:rsidP="0D0FE1EB" w:rsidRDefault="69F425D2" w14:paraId="2C610FAA" w14:textId="0D0F2710">
      <w:pPr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D4982"/>
          <w:sz w:val="44"/>
          <w:szCs w:val="44"/>
          <w:lang w:val="en-US"/>
        </w:rPr>
      </w:pPr>
      <w:r w:rsidRPr="0D0FE1EB" w:rsidR="69F425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D4982"/>
          <w:sz w:val="44"/>
          <w:szCs w:val="44"/>
          <w:lang w:val="en-US"/>
        </w:rPr>
        <w:t>FP Week and NWAB</w:t>
      </w:r>
    </w:p>
    <w:p w:rsidR="69F425D2" w:rsidP="0D0FE1EB" w:rsidRDefault="69F425D2" w14:paraId="11373186" w14:textId="3578EB6E">
      <w:pPr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D4982"/>
          <w:sz w:val="44"/>
          <w:szCs w:val="44"/>
          <w:lang w:val="en-US"/>
        </w:rPr>
      </w:pPr>
      <w:r w:rsidRPr="0D0FE1EB" w:rsidR="69F425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D4982"/>
          <w:sz w:val="44"/>
          <w:szCs w:val="44"/>
          <w:lang w:val="en-US"/>
        </w:rPr>
        <w:t>2022 LinkedIn Content</w:t>
      </w:r>
    </w:p>
    <w:p w:rsidR="69F425D2" w:rsidP="69F425D2" w:rsidRDefault="69F425D2" w14:paraId="1928DA1A" w14:textId="3C897CAE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D4982"/>
          <w:sz w:val="36"/>
          <w:szCs w:val="36"/>
          <w:lang w:val="en-US"/>
        </w:rPr>
      </w:pPr>
    </w:p>
    <w:p w:rsidR="59D58814" w:rsidP="0D0FE1EB" w:rsidRDefault="59D58814" w14:paraId="25526DC4" w14:textId="5497C2D8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D0FE1EB" w:rsidR="59D5881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Click here to access </w:t>
      </w:r>
      <w:hyperlink r:id="R5020ecc329f94ccb">
        <w:r w:rsidRPr="0D0FE1EB" w:rsidR="59D58814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Canva template</w:t>
        </w:r>
      </w:hyperlink>
      <w:r w:rsidRPr="0D0FE1EB" w:rsidR="59D5881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.</w:t>
      </w:r>
    </w:p>
    <w:p w:rsidR="0D0FE1EB" w:rsidP="0D0FE1EB" w:rsidRDefault="0D0FE1EB" w14:paraId="6F7EBAEA" w14:textId="5768A302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</w:p>
    <w:p w:rsidR="69F425D2" w:rsidP="69F425D2" w:rsidRDefault="69F425D2" w14:paraId="43C5BA2D" w14:textId="634AC200">
      <w:pPr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</w:pP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Monday, October 17</w:t>
      </w:r>
    </w:p>
    <w:p w:rsidR="69F425D2" w:rsidP="69F425D2" w:rsidRDefault="69F425D2" w14:paraId="45766160" w14:textId="055B867C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AM Content:</w:t>
      </w:r>
    </w:p>
    <w:p w:rsidR="69F425D2" w:rsidP="0D0FE1EB" w:rsidRDefault="69F425D2" w14:paraId="7E9C348E" w14:textId="152F9FF2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Click here for </w:t>
      </w:r>
      <w:hyperlink r:id="R08e76224210a4827"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graphic</w:t>
        </w:r>
      </w:hyperlink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.</w:t>
      </w:r>
    </w:p>
    <w:p w:rsidR="69F425D2" w:rsidP="45531D8B" w:rsidRDefault="69F425D2" w14:paraId="28060C56" w14:textId="6BCE1AF7">
      <w:pPr>
        <w:pStyle w:val="Normal"/>
        <w:spacing w:before="0" w:beforeAutospacing="off" w:after="0" w:afterAutospacing="off" w:line="240" w:lineRule="auto"/>
        <w:ind w:left="0" w:right="0"/>
        <w:jc w:val="left"/>
        <w:rPr>
          <w:noProof w:val="0"/>
          <w:lang w:val="en-US"/>
        </w:rPr>
      </w:pP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4"/>
          <w:szCs w:val="24"/>
          <w:lang w:val="en-US"/>
        </w:rPr>
        <w:t>Caption:</w:t>
      </w: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  <w:t xml:space="preserve"> </w:t>
      </w:r>
      <w:r w:rsidRPr="45531D8B" w:rsidR="585D8A6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Join the Family Promise community on October 22</w:t>
      </w:r>
      <w:r w:rsidRPr="45531D8B" w:rsidR="585D8A6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vertAlign w:val="superscript"/>
          <w:lang w:val="en-US"/>
        </w:rPr>
        <w:t>nd</w:t>
      </w:r>
      <w:r w:rsidRPr="45531D8B" w:rsidR="585D8A6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for #NightWithoutaBed2022. Help us raise awareness for families experiencing homelessness. Where will you be spending the night? </w:t>
      </w:r>
      <w:hyperlink r:id="Rc1e086f7d1f64af1">
        <w:r w:rsidRPr="45531D8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69F425D2" w:rsidP="69F425D2" w:rsidRDefault="69F425D2" w14:paraId="405960B9" w14:textId="5B2DA33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54893E20" w14:textId="0EB5B48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PM Content:</w:t>
      </w:r>
    </w:p>
    <w:p w:rsidR="69F425D2" w:rsidP="0D0FE1EB" w:rsidRDefault="69F425D2" w14:paraId="0216C920" w14:textId="11CC9D93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3a64d58e9eee40a1"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0D0FE1EB" w:rsidRDefault="69F425D2" w14:paraId="78A53BD6" w14:textId="1861C537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>Caption:</w:t>
      </w:r>
      <w:r w:rsidRPr="0D0FE1E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  <w:t xml:space="preserve"> </w:t>
      </w: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Family Promise has served families at risk of and experiencing homelessness for 34 years. Our network of 200 Affiliates continues to work every day to end family homelessness for good. </w:t>
      </w:r>
    </w:p>
    <w:p w:rsidR="18E26987" w:rsidP="18E26987" w:rsidRDefault="18E26987" w14:paraId="3BD1E614" w14:textId="20A1C421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69F425D2" w:rsidP="69F425D2" w:rsidRDefault="69F425D2" w14:paraId="34FAA251" w14:textId="01397B7B">
      <w:pPr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</w:pP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Tuesday, October 18</w:t>
      </w:r>
    </w:p>
    <w:p w:rsidR="69F425D2" w:rsidP="59D58814" w:rsidRDefault="69F425D2" w14:paraId="6B31C026" w14:textId="3D12A7EF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AM Content:</w:t>
      </w:r>
    </w:p>
    <w:p w:rsidR="69F425D2" w:rsidP="0D0FE1EB" w:rsidRDefault="69F425D2" w14:paraId="7EC90E0C" w14:textId="11CC9D93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6d57006092924d88"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45531D8B" w:rsidRDefault="69F425D2" w14:paraId="24005C76" w14:textId="7D96078A">
      <w:pPr>
        <w:pStyle w:val="Normal"/>
        <w:spacing w:before="0" w:beforeAutospacing="off" w:after="0" w:afterAutospacing="off" w:line="240" w:lineRule="auto"/>
        <w:ind w:left="0" w:right="0"/>
        <w:jc w:val="left"/>
        <w:rPr>
          <w:noProof w:val="0"/>
          <w:lang w:val="en-US"/>
        </w:rPr>
      </w:pP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Caption: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On October 22, we’re challenging you to join us for #NightWithoutaBed2022. Whether you spend the night on your couch, in a car, or braving the elements, help us raise awareness of homelessness by spending a night in someone else’s shoes. </w:t>
      </w:r>
      <w:hyperlink r:id="Rdb078bec0b6f4f6e">
        <w:r w:rsidRPr="45531D8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69F425D2" w:rsidP="69F425D2" w:rsidRDefault="69F425D2" w14:paraId="568D4CA9" w14:textId="195F588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45B10E78" w14:textId="0EB5B48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PM Content:</w:t>
      </w:r>
    </w:p>
    <w:p w:rsidR="69F425D2" w:rsidP="0D0FE1EB" w:rsidRDefault="69F425D2" w14:paraId="60F3761D" w14:textId="11CC9D93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5deb9224cdb64bdf"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45531D8B" w:rsidRDefault="69F425D2" w14:paraId="6643CE4F" w14:textId="3F6657C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>Caption: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Help families experiencing homelessness find housing is just one piece of the puzzle. Breaking the stigmas surround</w:t>
      </w:r>
      <w:r w:rsidRPr="45531D8B" w:rsidR="4FEC9AF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ing homelessness and helping families regain their confidence and independence are just as crucial in our fight to end #familyhomelessness. Learn more about our impact at Family Promise at: </w:t>
      </w:r>
      <w:hyperlink r:id="R3fd2ba5749ad4367">
        <w:r w:rsidRPr="45531D8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  <w:r w:rsidRPr="45531D8B" w:rsidR="4FEC9AF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59D58814" w:rsidP="59D58814" w:rsidRDefault="59D58814" w14:paraId="031C7B14" w14:textId="63CB72EE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6100A4A8" w14:textId="764BADC6">
      <w:pPr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</w:pP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Wednesday, October 19</w:t>
      </w:r>
    </w:p>
    <w:p w:rsidR="69F425D2" w:rsidP="59D58814" w:rsidRDefault="69F425D2" w14:paraId="6952BD4D" w14:textId="1ACDDB9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AM Content:</w:t>
      </w:r>
    </w:p>
    <w:p w:rsidR="69F425D2" w:rsidP="0D0FE1EB" w:rsidRDefault="69F425D2" w14:paraId="36A3C1FA" w14:textId="11CC9D93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d3852f4c0d0343f6"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45531D8B" w:rsidRDefault="69F425D2" w14:paraId="2D2D5843" w14:textId="55C363B2">
      <w:pPr>
        <w:pStyle w:val="Normal"/>
        <w:spacing w:before="0" w:beforeAutospacing="off" w:after="0" w:afterAutospacing="off" w:line="240" w:lineRule="auto"/>
        <w:ind w:left="0" w:right="0"/>
        <w:jc w:val="left"/>
        <w:rPr>
          <w:noProof w:val="0"/>
          <w:lang w:val="en-US"/>
        </w:rPr>
      </w:pP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Caption: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With inflation at its highest level in 40 years, rent has reached levels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 majority of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Americans cannot afford. Homelessness is not a choice.  Join us on October 22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vertAlign w:val="superscript"/>
          <w:lang w:val="en-US"/>
        </w:rPr>
        <w:t>nd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to raise awareness of family homelessness and the systemic factors leaving families with limited housing options. #NightWithoutABed2022 </w:t>
      </w:r>
      <w:hyperlink r:id="Rf06888495e7c499b">
        <w:r w:rsidRPr="45531D8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69F425D2" w:rsidP="69F425D2" w:rsidRDefault="69F425D2" w14:paraId="4B1C1EA1" w14:textId="15A79C3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0D0FE1EB" w:rsidRDefault="69F425D2" w14:paraId="4EE32D2F" w14:textId="0EB5B48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0D0FE1EB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PM Content:</w:t>
      </w:r>
    </w:p>
    <w:p w:rsidR="69F425D2" w:rsidP="0D0FE1EB" w:rsidRDefault="69F425D2" w14:paraId="2B401A99" w14:textId="1EA1BA66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7c397ce9cea049bf"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45531D8B" w:rsidRDefault="69F425D2" w14:paraId="0A5E1189" w14:textId="4407897B">
      <w:pPr>
        <w:pStyle w:val="Normal"/>
        <w:spacing w:before="0" w:beforeAutospacing="off" w:after="0" w:afterAutospacing="off" w:line="240" w:lineRule="auto"/>
        <w:ind w:left="0" w:right="0"/>
        <w:jc w:val="left"/>
        <w:rPr>
          <w:noProof w:val="0"/>
          <w:lang w:val="en-US"/>
        </w:rPr>
      </w:pP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>Caption:</w:t>
      </w:r>
      <w:r w:rsidRPr="45531D8B" w:rsidR="0D0FE1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3C3C3C"/>
          <w:sz w:val="27"/>
          <w:szCs w:val="27"/>
          <w:lang w:val="en-US"/>
        </w:rPr>
        <w:t xml:space="preserve"> </w:t>
      </w:r>
      <w:r w:rsidRPr="45531D8B" w:rsidR="0D0FE1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Our goal is not simply getting families into housing; it is keeping them in housing. We help families find a place to call home and the stability to aspire to the future they deserve. </w:t>
      </w:r>
      <w:hyperlink r:id="R586ed1d4e8144c3f">
        <w:r w:rsidRPr="45531D8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18E26987" w:rsidP="18E26987" w:rsidRDefault="18E26987" w14:paraId="08FC621B" w14:textId="2DC655D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6355D929" w14:textId="3CCD1DA4">
      <w:pPr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</w:pP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Thursday, October 20</w:t>
      </w:r>
    </w:p>
    <w:p w:rsidR="69F425D2" w:rsidP="69F425D2" w:rsidRDefault="69F425D2" w14:paraId="5156D78C" w14:textId="537C1164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AM Content:</w:t>
      </w:r>
    </w:p>
    <w:p w:rsidR="69F425D2" w:rsidP="0D0FE1EB" w:rsidRDefault="69F425D2" w14:paraId="4F9AF645" w14:textId="3CB15D92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b92c4eaf6cf54d88"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45531D8B" w:rsidRDefault="69F425D2" w14:paraId="72817AC8" w14:textId="5F32C9E8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  <w:rPr>
          <w:noProof w:val="0"/>
          <w:lang w:val="en-US"/>
        </w:rPr>
      </w:pP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>Caption:</w:t>
      </w: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  <w:t xml:space="preserve">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#NightWithoutABed2022 is coming on October 22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vertAlign w:val="superscript"/>
          <w:lang w:val="en-US"/>
        </w:rPr>
        <w:t>nd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1 in 30 children experience homelessness annually. </w:t>
      </w:r>
      <w:r w:rsidRPr="45531D8B" w:rsidR="5E89BA6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By spending the night without a bed, you can raise awareness for those without a place to call home. </w:t>
      </w:r>
      <w:hyperlink r:id="Rbb6d70beb4644c36">
        <w:r w:rsidRPr="45531D8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5E89BA64" w:rsidP="5E89BA64" w:rsidRDefault="5E89BA64" w14:paraId="6AADCC46" w14:textId="2229DABD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69F425D2" w:rsidP="59D58814" w:rsidRDefault="69F425D2" w14:paraId="5777CCAE" w14:textId="4696CFA9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18E26987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PM Content:</w:t>
      </w:r>
    </w:p>
    <w:p w:rsidR="69F425D2" w:rsidP="0D0FE1EB" w:rsidRDefault="69F425D2" w14:paraId="5D6098B5" w14:textId="397519B7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85eab56a6e27439b"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  <w:r w:rsidRPr="0D0FE1EB" w:rsidR="18E26987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 </w:t>
      </w:r>
    </w:p>
    <w:p w:rsidR="69F425D2" w:rsidP="45531D8B" w:rsidRDefault="69F425D2" w14:paraId="709EF80F" w14:textId="2DBBB03C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noProof w:val="0"/>
          <w:lang w:val="en-US"/>
        </w:rPr>
      </w:pP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Caption: </w:t>
      </w:r>
      <w:r w:rsidRPr="45531D8B" w:rsidR="0D0FE1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1419"/>
          <w:sz w:val="24"/>
          <w:szCs w:val="24"/>
          <w:u w:val="none"/>
          <w:lang w:val="en-US"/>
        </w:rPr>
        <w:t xml:space="preserve">Housing alone won’t solve homelessness. We provide support, compassion, and a wide range of services so that families leave Family Promise ready to be independent. </w:t>
      </w:r>
      <w:hyperlink r:id="R2e910845a0d84510">
        <w:r w:rsidRPr="45531D8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69F425D2" w:rsidP="69F425D2" w:rsidRDefault="69F425D2" w14:paraId="4376E372" w14:textId="263B42E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6611DCCA" w14:textId="3C365CD9">
      <w:pPr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</w:pP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Friday, October 21</w:t>
      </w:r>
    </w:p>
    <w:p w:rsidR="69F425D2" w:rsidP="69F425D2" w:rsidRDefault="69F425D2" w14:paraId="5A170D1C" w14:textId="21D6C93F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AM Content:</w:t>
      </w:r>
    </w:p>
    <w:p w:rsidR="69F425D2" w:rsidP="0D0FE1EB" w:rsidRDefault="69F425D2" w14:paraId="242FEA85" w14:textId="11CC9D93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b18a632659aa4eff"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45531D8B" w:rsidRDefault="69F425D2" w14:paraId="25F1FD56" w14:textId="6EF2BA62">
      <w:pPr>
        <w:pStyle w:val="Normal"/>
        <w:spacing w:before="0" w:beforeAutospacing="off" w:after="0" w:afterAutospacing="off" w:line="240" w:lineRule="auto"/>
        <w:ind w:left="0" w:right="0"/>
        <w:jc w:val="left"/>
        <w:rPr>
          <w:noProof w:val="0"/>
          <w:lang w:val="en-US"/>
        </w:rPr>
      </w:pP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>Caption: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 *single* destabilizing event can be all it takes for a family to fall into homelessness. No family chooses to become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homeless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but we can choose to help them find their way back to stability. Help us spread awareness for families at risk of and experiencing homelessness. 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#NightWithoutABed2022 </w:t>
      </w:r>
      <w:hyperlink r:id="R14abc3985c1e416e">
        <w:r w:rsidRPr="45531D8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69F425D2" w:rsidP="69F425D2" w:rsidRDefault="69F425D2" w14:paraId="046B0764" w14:textId="6249C1FD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59D58814" w:rsidRDefault="69F425D2" w14:paraId="0553EC01" w14:textId="0EB5B48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PM Content:</w:t>
      </w:r>
    </w:p>
    <w:p w:rsidR="69F425D2" w:rsidP="0D0FE1EB" w:rsidRDefault="69F425D2" w14:paraId="56B05ADD" w14:textId="11CC9D93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1875472ac8354248"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45531D8B" w:rsidRDefault="69F425D2" w14:paraId="5B5DF199" w14:textId="561D71B7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noProof w:val="0"/>
          <w:lang w:val="en-US"/>
        </w:rPr>
      </w:pP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Caption: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Since our founding, the Family Promise network has served 1,000,000 people at risk of and experiencing homelessness. Help us celebrate 34 years of impact and many more to come.  </w:t>
      </w:r>
      <w:hyperlink r:id="Rce564d028096480b">
        <w:r w:rsidRPr="45531D8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69F425D2" w:rsidP="69F425D2" w:rsidRDefault="69F425D2" w14:paraId="673F60F2" w14:textId="19A235B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016F4747" w14:textId="5328980A">
      <w:pPr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</w:pP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Saturday, October 22 (NWAB)</w:t>
      </w:r>
    </w:p>
    <w:p w:rsidR="69F425D2" w:rsidP="59D58814" w:rsidRDefault="69F425D2" w14:paraId="1793FA67" w14:textId="7A9E00C0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AM Content:</w:t>
      </w:r>
      <w:r w:rsidRPr="59D58814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 xml:space="preserve"> </w:t>
      </w:r>
    </w:p>
    <w:p w:rsidR="69F425D2" w:rsidP="0D0FE1EB" w:rsidRDefault="69F425D2" w14:paraId="7FE475DD" w14:textId="11CC9D93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764943d76ad4471a"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45531D8B" w:rsidRDefault="69F425D2" w14:paraId="73276BCB" w14:textId="655418FA">
      <w:pPr>
        <w:pStyle w:val="Normal"/>
        <w:spacing w:before="0" w:beforeAutospacing="off" w:after="0" w:afterAutospacing="off" w:line="240" w:lineRule="auto"/>
        <w:ind w:left="0" w:right="0"/>
        <w:jc w:val="left"/>
        <w:rPr>
          <w:noProof w:val="0"/>
          <w:lang w:val="en-US"/>
        </w:rPr>
      </w:pP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Caption: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Today, October 22, we’re challenging you to join us for #NightWithoutaBed2022. Spend the night on your couch, in your car, or anywhere else without a bed to help us raise awareness of the family homelessness crisis. </w:t>
      </w:r>
      <w:hyperlink r:id="R7e4b5341988849dd">
        <w:r w:rsidRPr="45531D8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69F425D2" w:rsidP="69F425D2" w:rsidRDefault="69F425D2" w14:paraId="2C035377" w14:textId="013830E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2DE66A48" w14:textId="0EB5B48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PM Content:</w:t>
      </w:r>
    </w:p>
    <w:p w:rsidR="69F425D2" w:rsidP="0D0FE1EB" w:rsidRDefault="69F425D2" w14:paraId="7BCFCA9F" w14:textId="11CC9D93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18b0816615694784"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45531D8B" w:rsidRDefault="69F425D2" w14:paraId="1B6CDD94" w14:textId="6F5EF97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>Caption: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From a simple act of compassion to a national network of over 200 Affiliates, we are proud to call ourselves the leading </w:t>
      </w:r>
      <w:bookmarkStart w:name="_Int_OBXmAOm9" w:id="855571508"/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nonprofit</w:t>
      </w:r>
      <w:bookmarkEnd w:id="855571508"/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fighting family homelessness. Join the fight at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  <w:hyperlink r:id="Ra4b24e8a65a94050">
        <w:r w:rsidRPr="45531D8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>.</w:t>
      </w:r>
    </w:p>
    <w:p w:rsidR="59D58814" w:rsidP="59D58814" w:rsidRDefault="59D58814" w14:paraId="4E06CA72" w14:textId="3D89EBAA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p w:rsidR="69F425D2" w:rsidP="69F425D2" w:rsidRDefault="69F425D2" w14:paraId="7EDD8DE6" w14:textId="39D1DF60">
      <w:pPr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</w:pP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Sunday</w:t>
      </w:r>
      <w:r w:rsidRPr="69F425D2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72D5B"/>
          <w:sz w:val="40"/>
          <w:szCs w:val="40"/>
          <w:lang w:val="en-US"/>
        </w:rPr>
        <w:t>, October 23</w:t>
      </w:r>
    </w:p>
    <w:p w:rsidR="69F425D2" w:rsidP="69F425D2" w:rsidRDefault="69F425D2" w14:paraId="4298F1A2" w14:textId="3B54B12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59D58814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AM Content:</w:t>
      </w:r>
    </w:p>
    <w:p w:rsidR="69F425D2" w:rsidP="0D0FE1EB" w:rsidRDefault="69F425D2" w14:paraId="3C8AC2F0" w14:textId="11CC9D93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0248f6bb9e2e490a"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</w:hyperlink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>.</w:t>
      </w:r>
    </w:p>
    <w:p w:rsidR="69F425D2" w:rsidP="45531D8B" w:rsidRDefault="69F425D2" w14:paraId="07E387D5" w14:textId="3FD1418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US"/>
        </w:rPr>
      </w:pP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Caption: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Thank you to everyone who participated in #NightWithoutABed2022! Without the support of the Family Promise community, we </w:t>
      </w:r>
      <w:r w:rsidRPr="45531D8B" w:rsidR="0D0FE1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can raise awareness of family homelessness and work toward a day in which every family has a home, a livelihood, and the chance to build a better future.</w:t>
      </w:r>
      <w:r w:rsidRPr="45531D8B" w:rsidR="0D0FE1E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  <w:t xml:space="preserve"> </w:t>
      </w:r>
      <w:hyperlink r:id="Rc9494fcc05e14553">
        <w:r w:rsidRPr="45531D8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</w:p>
    <w:p w:rsidR="0D0FE1EB" w:rsidP="0D0FE1EB" w:rsidRDefault="0D0FE1EB" w14:paraId="3BBDC2C3" w14:textId="5A33919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</w:p>
    <w:p w:rsidR="69F425D2" w:rsidP="69F425D2" w:rsidRDefault="69F425D2" w14:paraId="6043D27F" w14:textId="0EB5B48B">
      <w:pPr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</w:pPr>
      <w:r w:rsidRPr="0D0FE1EB" w:rsidR="69F425D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US"/>
        </w:rPr>
        <w:t>PM Content:</w:t>
      </w:r>
    </w:p>
    <w:p w:rsidR="69F425D2" w:rsidP="0D0FE1EB" w:rsidRDefault="69F425D2" w14:paraId="3D1CDCAE" w14:textId="56617651">
      <w:pPr>
        <w:pStyle w:val="Normal"/>
        <w:spacing w:before="0" w:beforeAutospacing="off" w:after="0" w:afterAutospacing="off" w:line="240" w:lineRule="auto"/>
        <w:ind w:left="0" w:right="0"/>
        <w:contextualSpacing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D0FE1E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6"/>
          <w:szCs w:val="26"/>
          <w:lang w:val="en-US"/>
        </w:rPr>
        <w:t xml:space="preserve">Click here for </w:t>
      </w:r>
      <w:hyperlink r:id="Rf74bd01e3a5240ee"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graphic</w:t>
        </w:r>
        <w:r w:rsidRPr="0D0FE1EB" w:rsidR="69F425D2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.</w:t>
        </w:r>
      </w:hyperlink>
    </w:p>
    <w:p w:rsidR="69F425D2" w:rsidP="45531D8B" w:rsidRDefault="69F425D2" w14:paraId="6DBFD2E8" w14:textId="14DE61CF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>Caption:</w:t>
      </w:r>
      <w:r w:rsidRPr="45531D8B" w:rsidR="69F425D2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6"/>
          <w:szCs w:val="26"/>
          <w:lang w:val="en-US"/>
        </w:rPr>
        <w:t xml:space="preserve">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Our approach to helping families is about more than just housing. We focus on preventing the trauma of homelessness, offering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community and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support, and 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provide</w:t>
      </w:r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programs to ensure they remain independent once they’ve secured housing. Help us make an even bigger impact at </w:t>
      </w:r>
      <w:hyperlink r:id="R06fe72dc76714dda">
        <w:r w:rsidRPr="45531D8B" w:rsidR="45531D8B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www.nightwithoutabed.org</w:t>
        </w:r>
      </w:hyperlink>
      <w:r w:rsidRPr="45531D8B" w:rsidR="69F425D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69F425D2" w:rsidP="69F425D2" w:rsidRDefault="69F425D2" w14:paraId="7D420657" w14:textId="7431C3B9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8D4982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OBXmAOm9" int2:invalidationBookmarkName="" int2:hashCode="y+vd7bOJ7gEun3" int2:id="ViLhaXN6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E1D5F7"/>
    <w:rsid w:val="00E11355"/>
    <w:rsid w:val="00E62343"/>
    <w:rsid w:val="0572EE46"/>
    <w:rsid w:val="07561DCB"/>
    <w:rsid w:val="0A43F6DB"/>
    <w:rsid w:val="0B032200"/>
    <w:rsid w:val="0B032200"/>
    <w:rsid w:val="0BEECAF0"/>
    <w:rsid w:val="0C400604"/>
    <w:rsid w:val="0C400604"/>
    <w:rsid w:val="0CD3696C"/>
    <w:rsid w:val="0D0FE1EB"/>
    <w:rsid w:val="0D6DDE59"/>
    <w:rsid w:val="0D6DDE59"/>
    <w:rsid w:val="0E6F39CD"/>
    <w:rsid w:val="11589554"/>
    <w:rsid w:val="11908341"/>
    <w:rsid w:val="12089048"/>
    <w:rsid w:val="1455F566"/>
    <w:rsid w:val="1575A56C"/>
    <w:rsid w:val="157C84D9"/>
    <w:rsid w:val="18E26987"/>
    <w:rsid w:val="1B47ED3B"/>
    <w:rsid w:val="1E93AA43"/>
    <w:rsid w:val="1EBECA18"/>
    <w:rsid w:val="1FBA5CF0"/>
    <w:rsid w:val="220EA82B"/>
    <w:rsid w:val="23C35467"/>
    <w:rsid w:val="25ED276B"/>
    <w:rsid w:val="25ED276B"/>
    <w:rsid w:val="272762D6"/>
    <w:rsid w:val="27AC4678"/>
    <w:rsid w:val="28057EFF"/>
    <w:rsid w:val="287D0144"/>
    <w:rsid w:val="29BD7FEA"/>
    <w:rsid w:val="2A4C64FB"/>
    <w:rsid w:val="2B8424C3"/>
    <w:rsid w:val="2BED1AB5"/>
    <w:rsid w:val="2C5C68EF"/>
    <w:rsid w:val="2C5C68EF"/>
    <w:rsid w:val="2E99977E"/>
    <w:rsid w:val="30C08BD8"/>
    <w:rsid w:val="353678C1"/>
    <w:rsid w:val="37C0F14C"/>
    <w:rsid w:val="3A03C3A5"/>
    <w:rsid w:val="3AC71B4A"/>
    <w:rsid w:val="3D12E69F"/>
    <w:rsid w:val="3D4882B5"/>
    <w:rsid w:val="3D4882B5"/>
    <w:rsid w:val="45531D8B"/>
    <w:rsid w:val="4622A0A5"/>
    <w:rsid w:val="49C42504"/>
    <w:rsid w:val="4A701829"/>
    <w:rsid w:val="4BD10207"/>
    <w:rsid w:val="4CDD35FC"/>
    <w:rsid w:val="4D761D77"/>
    <w:rsid w:val="4FEC9AFF"/>
    <w:rsid w:val="5014D6BE"/>
    <w:rsid w:val="5378E52D"/>
    <w:rsid w:val="53FDC8CF"/>
    <w:rsid w:val="55764A84"/>
    <w:rsid w:val="580777A1"/>
    <w:rsid w:val="585D8A63"/>
    <w:rsid w:val="59D58814"/>
    <w:rsid w:val="59E826B1"/>
    <w:rsid w:val="5A6D0A53"/>
    <w:rsid w:val="5CB51DD3"/>
    <w:rsid w:val="5D19D716"/>
    <w:rsid w:val="5D41B431"/>
    <w:rsid w:val="5E89BA64"/>
    <w:rsid w:val="5EB19FA8"/>
    <w:rsid w:val="623BA52F"/>
    <w:rsid w:val="634B18D5"/>
    <w:rsid w:val="64351E27"/>
    <w:rsid w:val="64E1D5F7"/>
    <w:rsid w:val="664972AE"/>
    <w:rsid w:val="66A38930"/>
    <w:rsid w:val="66E5F191"/>
    <w:rsid w:val="67189DA1"/>
    <w:rsid w:val="67BCDE94"/>
    <w:rsid w:val="68585571"/>
    <w:rsid w:val="69F425D2"/>
    <w:rsid w:val="6AD8E511"/>
    <w:rsid w:val="6E0D0469"/>
    <w:rsid w:val="6E39BE07"/>
    <w:rsid w:val="6F3BFDED"/>
    <w:rsid w:val="6FD72C97"/>
    <w:rsid w:val="72427348"/>
    <w:rsid w:val="72427348"/>
    <w:rsid w:val="74006BB8"/>
    <w:rsid w:val="764C370D"/>
    <w:rsid w:val="76DF79DF"/>
    <w:rsid w:val="770F39E8"/>
    <w:rsid w:val="77E8076E"/>
    <w:rsid w:val="7819B54A"/>
    <w:rsid w:val="7819B54A"/>
    <w:rsid w:val="78F1F2FB"/>
    <w:rsid w:val="78F1F2FB"/>
    <w:rsid w:val="7B697A8B"/>
    <w:rsid w:val="7C665915"/>
    <w:rsid w:val="7EBA3860"/>
    <w:rsid w:val="7FB85555"/>
    <w:rsid w:val="7FB85555"/>
    <w:rsid w:val="7FF88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D5F7"/>
  <w15:chartTrackingRefBased/>
  <w15:docId w15:val="{C8661B5E-BEC2-450C-993F-36AAB92943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67cef0a77cb24e16" /><Relationship Type="http://schemas.openxmlformats.org/officeDocument/2006/relationships/hyperlink" Target="https://www.canva.com/design/DAFG9E0HEZw/FYAzvc-uCsx5G3JgaSv15g/view?utm_content=DAFG9E0HEZw&amp;utm_campaign=designshare&amp;utm_medium=link&amp;utm_source=publishsharelink&amp;mode=preview" TargetMode="External" Id="R5020ecc329f94ccb" /><Relationship Type="http://schemas.openxmlformats.org/officeDocument/2006/relationships/hyperlink" Target="https://familypromisenational.sharepoint.com/:i:/g/devcom/EY10Plyk4b1FrE8TquZUXp4BSgmi_DCM5clI6x9T4PuUeQ?e=S6SpCP" TargetMode="External" Id="R08e76224210a4827" /><Relationship Type="http://schemas.openxmlformats.org/officeDocument/2006/relationships/hyperlink" Target="https://familypromisenational.sharepoint.com/:i:/g/devcom/ETOPW_32aklEt4ZO37hvd9sBMeN2gkkAtCYOURsqC1nZGA?e=LaNDm1" TargetMode="External" Id="R3a64d58e9eee40a1" /><Relationship Type="http://schemas.openxmlformats.org/officeDocument/2006/relationships/hyperlink" Target="https://familypromisenational.sharepoint.com/:i:/g/devcom/EeabM0pI6dNFgsj59thqw44BVoUtEEtC83h6UNa59lWqgg?e=NlS8Sj" TargetMode="External" Id="R6d57006092924d88" /><Relationship Type="http://schemas.openxmlformats.org/officeDocument/2006/relationships/hyperlink" Target="https://familypromisenational.sharepoint.com/:i:/g/devcom/EabNf8dv_HpAnS4cdAen5owB47_qiqIINA8wmnNVGwjY7g?e=L2FjrV" TargetMode="External" Id="R5deb9224cdb64bdf" /><Relationship Type="http://schemas.openxmlformats.org/officeDocument/2006/relationships/hyperlink" Target="https://familypromisenational.sharepoint.com/:i:/g/devcom/EcI0oGf7GIBEsfqaX_q9zNgBYJt6AUpN2hdNQqiScTclCw?e=ATUwaB" TargetMode="External" Id="Rd3852f4c0d0343f6" /><Relationship Type="http://schemas.openxmlformats.org/officeDocument/2006/relationships/hyperlink" Target="https://familypromisenational.sharepoint.com/:i:/g/devcom/EanOIO2xKJdDjKb3bViwmZgBEHOAXe4fAUMiwt2ZaN-kDA?e=45JPNI" TargetMode="External" Id="R7c397ce9cea049bf" /><Relationship Type="http://schemas.openxmlformats.org/officeDocument/2006/relationships/hyperlink" Target="https://familypromisenational.sharepoint.com/:i:/g/devcom/EStM9uYp7dtGiyw5ysI7sW8B3Fpnz3Xhx5Cv6PJZtK8JCg?e=6cJk5z" TargetMode="External" Id="Rb92c4eaf6cf54d88" /><Relationship Type="http://schemas.openxmlformats.org/officeDocument/2006/relationships/hyperlink" Target="https://familypromisenational.sharepoint.com/:v:/g/devcom/EdtN2CIZVQ1Dl-8g4folUkgB91oUy_4Q7U3KrqWKlTBzww?e=AhuvJY" TargetMode="External" Id="R85eab56a6e27439b" /><Relationship Type="http://schemas.openxmlformats.org/officeDocument/2006/relationships/hyperlink" Target="https://familypromisenational.sharepoint.com/:i:/g/devcom/EaEvd9hElqBEmcFxJT7987UBC21V2CHQo_VlpChIDanFsA?e=dmw5Up" TargetMode="External" Id="Rb18a632659aa4eff" /><Relationship Type="http://schemas.openxmlformats.org/officeDocument/2006/relationships/hyperlink" Target="https://familypromisenational.sharepoint.com/:i:/g/devcom/EeRY4z94xoVIoS0HH-FvhCsBem0Z0HIBo0wQz3L_MWLFUw?e=kkzSKI" TargetMode="External" Id="R1875472ac8354248" /><Relationship Type="http://schemas.openxmlformats.org/officeDocument/2006/relationships/hyperlink" Target="https://familypromisenational.sharepoint.com/:i:/g/devcom/ES-rMkgWHNVMtOLCHPrxcl4BJxhrEBFs1wDdwrzXAPNvkg?e=shx3Yl" TargetMode="External" Id="R764943d76ad4471a" /><Relationship Type="http://schemas.openxmlformats.org/officeDocument/2006/relationships/hyperlink" Target="https://familypromisenational.sharepoint.com/:i:/g/devcom/ERdpZmTr1mRMgn2RJp68PswBGyyUvkzrM77BRr9PYEOasA?e=kTcuSx" TargetMode="External" Id="R18b0816615694784" /><Relationship Type="http://schemas.openxmlformats.org/officeDocument/2006/relationships/hyperlink" Target="https://familypromisenational.sharepoint.com/:i:/g/devcom/EWH5B4xyn_hKg8FL8cFCkFgB4vk-u6CitXA_xUsyiIAsmw?e=znK3Np" TargetMode="External" Id="R0248f6bb9e2e490a" /><Relationship Type="http://schemas.openxmlformats.org/officeDocument/2006/relationships/hyperlink" Target="https://familypromisenational.sharepoint.com/:v:/g/devcom/Ea8NSU4NzytGiawt8pmpfggBocZRoN3vTNf8mVs0HCbSVw?e=Hullry" TargetMode="External" Id="Rf74bd01e3a5240ee" /><Relationship Type="http://schemas.openxmlformats.org/officeDocument/2006/relationships/hyperlink" Target="http://www.nightwithoutabed.org/" TargetMode="External" Id="Rc1e086f7d1f64af1" /><Relationship Type="http://schemas.openxmlformats.org/officeDocument/2006/relationships/hyperlink" Target="http://www.nightwithoutabed.org/" TargetMode="External" Id="Rdb078bec0b6f4f6e" /><Relationship Type="http://schemas.openxmlformats.org/officeDocument/2006/relationships/hyperlink" Target="http://www.nightwithoutabed.org/" TargetMode="External" Id="R3fd2ba5749ad4367" /><Relationship Type="http://schemas.openxmlformats.org/officeDocument/2006/relationships/hyperlink" Target="http://www.nightwithoutabed.org/" TargetMode="External" Id="Rf06888495e7c499b" /><Relationship Type="http://schemas.openxmlformats.org/officeDocument/2006/relationships/hyperlink" Target="http://www.nightwithoutabed.org/" TargetMode="External" Id="R586ed1d4e8144c3f" /><Relationship Type="http://schemas.openxmlformats.org/officeDocument/2006/relationships/hyperlink" Target="http://www.nightwithoutabed.org/" TargetMode="External" Id="Rbb6d70beb4644c36" /><Relationship Type="http://schemas.openxmlformats.org/officeDocument/2006/relationships/hyperlink" Target="http://www.nightwithoutabed.org/" TargetMode="External" Id="R2e910845a0d84510" /><Relationship Type="http://schemas.openxmlformats.org/officeDocument/2006/relationships/hyperlink" Target="http://www.nightwithoutabed.org/" TargetMode="External" Id="R14abc3985c1e416e" /><Relationship Type="http://schemas.openxmlformats.org/officeDocument/2006/relationships/hyperlink" Target="http://www.nightwithoutabed.org/" TargetMode="External" Id="Rce564d028096480b" /><Relationship Type="http://schemas.openxmlformats.org/officeDocument/2006/relationships/hyperlink" Target="http://www.nightwithoutabed.org/" TargetMode="External" Id="R7e4b5341988849dd" /><Relationship Type="http://schemas.openxmlformats.org/officeDocument/2006/relationships/hyperlink" Target="http://www.nightwithoutabed.org/" TargetMode="External" Id="Ra4b24e8a65a94050" /><Relationship Type="http://schemas.openxmlformats.org/officeDocument/2006/relationships/hyperlink" Target="http://www.nightwithoutabed.org/" TargetMode="External" Id="Rc9494fcc05e14553" /><Relationship Type="http://schemas.openxmlformats.org/officeDocument/2006/relationships/hyperlink" Target="http://www.nightwithoutabed.org/" TargetMode="External" Id="R06fe72dc76714d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7C2EFD1657547B3C3E385FDA4EE29" ma:contentTypeVersion="18" ma:contentTypeDescription="Create a new document." ma:contentTypeScope="" ma:versionID="d363850468572d5960f8adea67b9a279">
  <xsd:schema xmlns:xsd="http://www.w3.org/2001/XMLSchema" xmlns:xs="http://www.w3.org/2001/XMLSchema" xmlns:p="http://schemas.microsoft.com/office/2006/metadata/properties" xmlns:ns2="2d705168-d282-4cc1-9fcf-63479f040500" xmlns:ns3="308a2824-58c1-4d27-b012-5c6dd95ff381" xmlns:ns4="adf75d3d-5196-4ff1-b1cb-9a07736b9e7c" targetNamespace="http://schemas.microsoft.com/office/2006/metadata/properties" ma:root="true" ma:fieldsID="0a7da131bc673d045211780f41b1ca92" ns2:_="" ns3:_="" ns4:_="">
    <xsd:import namespace="2d705168-d282-4cc1-9fcf-63479f040500"/>
    <xsd:import namespace="308a2824-58c1-4d27-b012-5c6dd95ff381"/>
    <xsd:import namespace="adf75d3d-5196-4ff1-b1cb-9a07736b9e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05168-d282-4cc1-9fcf-63479f040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a2824-58c1-4d27-b012-5c6dd95ff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b895400-f7a5-40ba-86ec-0e20d8a99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75d3d-5196-4ff1-b1cb-9a07736b9e7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509cc2c-0cd3-437d-a591-8f387a38a64c}" ma:internalName="TaxCatchAll" ma:showField="CatchAllData" ma:web="adf75d3d-5196-4ff1-b1cb-9a07736b9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8a2824-58c1-4d27-b012-5c6dd95ff381">
      <Terms xmlns="http://schemas.microsoft.com/office/infopath/2007/PartnerControls"/>
    </lcf76f155ced4ddcb4097134ff3c332f>
    <TaxCatchAll xmlns="adf75d3d-5196-4ff1-b1cb-9a07736b9e7c" xsi:nil="true"/>
  </documentManagement>
</p:properties>
</file>

<file path=customXml/itemProps1.xml><?xml version="1.0" encoding="utf-8"?>
<ds:datastoreItem xmlns:ds="http://schemas.openxmlformats.org/officeDocument/2006/customXml" ds:itemID="{65E2AC53-1D3D-4E03-8752-4C38D6017C17}"/>
</file>

<file path=customXml/itemProps2.xml><?xml version="1.0" encoding="utf-8"?>
<ds:datastoreItem xmlns:ds="http://schemas.openxmlformats.org/officeDocument/2006/customXml" ds:itemID="{9A75B3B3-4305-45D4-9769-3747F1D3882C}"/>
</file>

<file path=customXml/itemProps3.xml><?xml version="1.0" encoding="utf-8"?>
<ds:datastoreItem xmlns:ds="http://schemas.openxmlformats.org/officeDocument/2006/customXml" ds:itemID="{DE2B5D83-D937-419A-9632-E263ADFAC9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Cassidy O'Lear</dc:creator>
  <keywords/>
  <dc:description/>
  <lastModifiedBy>Cassidy O'Lear</lastModifiedBy>
  <dcterms:created xsi:type="dcterms:W3CDTF">2022-07-20T13:11:25.0000000Z</dcterms:created>
  <dcterms:modified xsi:type="dcterms:W3CDTF">2022-08-12T12:38:13.1374903Z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0x0101003E47C2EFD1657547B3C3E385FDA4EE29</vt:lpwstr>
  </property>
  <property fmtid="{D5CDD505-2E9C-101B-9397-08002B2CF9AE}" pid="3" name="MediaServiceImageTags">
    <vt:lpwstr/>
  </property>
</Properties>
</file>