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60" w:rsidRDefault="006E7B60">
      <w:pPr>
        <w:rPr>
          <w:b/>
        </w:rPr>
      </w:pPr>
    </w:p>
    <w:p w:rsidR="00AD4FCD" w:rsidRPr="000A75D2" w:rsidRDefault="000A75D2">
      <w:pPr>
        <w:rPr>
          <w:b/>
        </w:rPr>
      </w:pPr>
      <w:r w:rsidRPr="000A75D2">
        <w:rPr>
          <w:b/>
        </w:rPr>
        <w:t>Links to Videos Featuring Local Bishops</w:t>
      </w:r>
    </w:p>
    <w:p w:rsidR="000A75D2" w:rsidRDefault="000A75D2" w:rsidP="000A75D2">
      <w:pPr>
        <w:rPr>
          <w:rFonts w:cs="Times New Roman"/>
          <w:color w:val="000000"/>
          <w:szCs w:val="24"/>
        </w:rPr>
      </w:pPr>
    </w:p>
    <w:p w:rsidR="000A75D2" w:rsidRDefault="00E82843" w:rsidP="000A75D2">
      <w:pPr>
        <w:rPr>
          <w:rFonts w:ascii="Calibri" w:hAnsi="Calibri" w:cs="Calibri"/>
          <w:sz w:val="22"/>
        </w:rPr>
      </w:pPr>
      <w:hyperlink r:id="rId6" w:history="1">
        <w:r w:rsidR="000A75D2" w:rsidRPr="00E82843">
          <w:rPr>
            <w:rStyle w:val="Hyperlink"/>
          </w:rPr>
          <w:t xml:space="preserve">2019 Diocese of Richmond, VA – Bishop </w:t>
        </w:r>
        <w:proofErr w:type="spellStart"/>
        <w:r w:rsidR="000A75D2" w:rsidRPr="00E82843">
          <w:rPr>
            <w:rStyle w:val="Hyperlink"/>
          </w:rPr>
          <w:t>Knestout</w:t>
        </w:r>
        <w:proofErr w:type="spellEnd"/>
        <w:r w:rsidR="000A75D2" w:rsidRPr="00E82843">
          <w:rPr>
            <w:rStyle w:val="Hyperlink"/>
          </w:rPr>
          <w:t xml:space="preserve"> – This was their first year of participation.</w:t>
        </w:r>
      </w:hyperlink>
    </w:p>
    <w:p w:rsidR="000A75D2" w:rsidRDefault="000A75D2" w:rsidP="000A75D2"/>
    <w:p w:rsidR="000A75D2" w:rsidRDefault="00E82843" w:rsidP="000A75D2">
      <w:hyperlink r:id="rId7" w:history="1">
        <w:proofErr w:type="gramStart"/>
        <w:r w:rsidR="006E7B60" w:rsidRPr="00E82843">
          <w:rPr>
            <w:rStyle w:val="Hyperlink"/>
          </w:rPr>
          <w:t>2019</w:t>
        </w:r>
        <w:proofErr w:type="gramEnd"/>
        <w:r w:rsidR="006E7B60" w:rsidRPr="00E82843">
          <w:rPr>
            <w:rStyle w:val="Hyperlink"/>
          </w:rPr>
          <w:t xml:space="preserve"> </w:t>
        </w:r>
        <w:r w:rsidR="000A75D2" w:rsidRPr="00E82843">
          <w:rPr>
            <w:rStyle w:val="Hyperlink"/>
          </w:rPr>
          <w:t xml:space="preserve">Diocese of Salina, Kansas - Includes Bishop </w:t>
        </w:r>
        <w:proofErr w:type="spellStart"/>
        <w:r w:rsidR="000A75D2" w:rsidRPr="00E82843">
          <w:rPr>
            <w:rStyle w:val="Hyperlink"/>
          </w:rPr>
          <w:t>Vincke</w:t>
        </w:r>
        <w:proofErr w:type="spellEnd"/>
        <w:r w:rsidR="000A75D2" w:rsidRPr="00E82843">
          <w:rPr>
            <w:rStyle w:val="Hyperlink"/>
          </w:rPr>
          <w:t xml:space="preserve"> and this was their second year of participation.</w:t>
        </w:r>
      </w:hyperlink>
      <w:r w:rsidR="000A75D2">
        <w:t xml:space="preserve"> </w:t>
      </w:r>
    </w:p>
    <w:p w:rsidR="000A75D2" w:rsidRDefault="000A75D2" w:rsidP="000A75D2"/>
    <w:p w:rsidR="000A75D2" w:rsidRDefault="00E82843" w:rsidP="000A75D2">
      <w:pPr>
        <w:rPr>
          <w:rFonts w:ascii="Calibri" w:hAnsi="Calibri" w:cs="Calibri"/>
          <w:sz w:val="22"/>
        </w:rPr>
      </w:pPr>
      <w:hyperlink r:id="rId8" w:history="1">
        <w:proofErr w:type="gramStart"/>
        <w:r w:rsidR="006E7B60" w:rsidRPr="00E82843">
          <w:rPr>
            <w:rStyle w:val="Hyperlink"/>
          </w:rPr>
          <w:t>2019</w:t>
        </w:r>
        <w:proofErr w:type="gramEnd"/>
        <w:r w:rsidR="006E7B60" w:rsidRPr="00E82843">
          <w:rPr>
            <w:rStyle w:val="Hyperlink"/>
          </w:rPr>
          <w:t xml:space="preserve"> </w:t>
        </w:r>
        <w:r w:rsidR="000A75D2" w:rsidRPr="00E82843">
          <w:rPr>
            <w:rStyle w:val="Hyperlink"/>
          </w:rPr>
          <w:t xml:space="preserve">Bishop </w:t>
        </w:r>
        <w:proofErr w:type="spellStart"/>
        <w:r w:rsidR="000A75D2" w:rsidRPr="00E82843">
          <w:rPr>
            <w:rStyle w:val="Hyperlink"/>
          </w:rPr>
          <w:t>Doerfler</w:t>
        </w:r>
        <w:proofErr w:type="spellEnd"/>
        <w:r w:rsidR="000A75D2" w:rsidRPr="00E82843">
          <w:rPr>
            <w:rStyle w:val="Hyperlink"/>
          </w:rPr>
          <w:t xml:space="preserve"> of the Diocese of Marquette, MI – Very briefly…why he “Gives Catholic”.</w:t>
        </w:r>
      </w:hyperlink>
    </w:p>
    <w:p w:rsidR="000A75D2" w:rsidRDefault="000A75D2" w:rsidP="000A75D2">
      <w:pPr>
        <w:rPr>
          <w:rFonts w:cs="Times New Roman"/>
          <w:color w:val="000000"/>
          <w:szCs w:val="24"/>
        </w:rPr>
      </w:pPr>
    </w:p>
    <w:p w:rsidR="000A75D2" w:rsidRPr="00E82843" w:rsidRDefault="00E82843" w:rsidP="000A75D2">
      <w:pPr>
        <w:rPr>
          <w:rStyle w:val="Hyperlink"/>
          <w:rFonts w:cs="Times New Roman"/>
          <w:szCs w:val="24"/>
        </w:rPr>
      </w:pPr>
      <w:r>
        <w:rPr>
          <w:rFonts w:cs="Times New Roman"/>
          <w:color w:val="000000"/>
          <w:szCs w:val="24"/>
        </w:rPr>
        <w:fldChar w:fldCharType="begin"/>
      </w:r>
      <w:r>
        <w:rPr>
          <w:rFonts w:cs="Times New Roman"/>
          <w:color w:val="000000"/>
          <w:szCs w:val="24"/>
        </w:rPr>
        <w:instrText xml:space="preserve"> HYPERLINK "https://www.youtube.com/watch?v=70ReXHE99-Q" </w:instrText>
      </w:r>
      <w:r>
        <w:rPr>
          <w:rFonts w:cs="Times New Roman"/>
          <w:color w:val="000000"/>
          <w:szCs w:val="24"/>
        </w:rPr>
      </w:r>
      <w:r>
        <w:rPr>
          <w:rFonts w:cs="Times New Roman"/>
          <w:color w:val="000000"/>
          <w:szCs w:val="24"/>
        </w:rPr>
        <w:fldChar w:fldCharType="separate"/>
      </w:r>
      <w:proofErr w:type="gramStart"/>
      <w:r w:rsidR="006E7B60" w:rsidRPr="00E82843">
        <w:rPr>
          <w:rStyle w:val="Hyperlink"/>
          <w:rFonts w:cs="Times New Roman"/>
          <w:szCs w:val="24"/>
        </w:rPr>
        <w:t>2018</w:t>
      </w:r>
      <w:proofErr w:type="gramEnd"/>
      <w:r w:rsidR="006E7B60" w:rsidRPr="00E82843">
        <w:rPr>
          <w:rStyle w:val="Hyperlink"/>
          <w:rFonts w:cs="Times New Roman"/>
          <w:szCs w:val="24"/>
        </w:rPr>
        <w:t xml:space="preserve"> Archdiocese of Atlanta, GA </w:t>
      </w:r>
      <w:r w:rsidR="000A75D2" w:rsidRPr="00E82843">
        <w:rPr>
          <w:rStyle w:val="Hyperlink"/>
          <w:rFonts w:cs="Times New Roman"/>
          <w:szCs w:val="24"/>
        </w:rPr>
        <w:t>and Archbishop Gregory</w:t>
      </w:r>
      <w:r w:rsidR="006E7B60" w:rsidRPr="00E82843">
        <w:rPr>
          <w:rStyle w:val="Hyperlink"/>
          <w:rFonts w:cs="Times New Roman"/>
          <w:szCs w:val="24"/>
        </w:rPr>
        <w:t xml:space="preserve"> (before he was transferred to Washington!)</w:t>
      </w:r>
      <w:r w:rsidR="000A75D2" w:rsidRPr="00E82843">
        <w:rPr>
          <w:rStyle w:val="Hyperlink"/>
          <w:rFonts w:cs="Times New Roman"/>
          <w:szCs w:val="24"/>
        </w:rPr>
        <w:t xml:space="preserve"> who is one of our Board members. This was for their second year of participation.</w:t>
      </w:r>
    </w:p>
    <w:p w:rsidR="000A75D2" w:rsidRDefault="00E82843">
      <w:r>
        <w:rPr>
          <w:rFonts w:cs="Times New Roman"/>
          <w:color w:val="000000"/>
          <w:szCs w:val="24"/>
        </w:rPr>
        <w:fldChar w:fldCharType="end"/>
      </w:r>
      <w:bookmarkStart w:id="0" w:name="_GoBack"/>
      <w:bookmarkEnd w:id="0"/>
    </w:p>
    <w:sectPr w:rsidR="000A75D2" w:rsidSect="006E7B60">
      <w:headerReference w:type="default" r:id="rId9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60" w:rsidRDefault="006E7B60" w:rsidP="006E7B60">
      <w:r>
        <w:separator/>
      </w:r>
    </w:p>
  </w:endnote>
  <w:endnote w:type="continuationSeparator" w:id="0">
    <w:p w:rsidR="006E7B60" w:rsidRDefault="006E7B60" w:rsidP="006E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60" w:rsidRDefault="006E7B60" w:rsidP="006E7B60">
      <w:r>
        <w:separator/>
      </w:r>
    </w:p>
  </w:footnote>
  <w:footnote w:type="continuationSeparator" w:id="0">
    <w:p w:rsidR="006E7B60" w:rsidRDefault="006E7B60" w:rsidP="006E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60" w:rsidRDefault="006E7B60" w:rsidP="006E7B60">
    <w:pPr>
      <w:pStyle w:val="Header"/>
      <w:jc w:val="center"/>
    </w:pPr>
    <w:r>
      <w:rPr>
        <w:rFonts w:ascii="Arial Narrow" w:hAnsi="Arial Narrow"/>
        <w:b/>
        <w:noProof/>
        <w:color w:val="000000" w:themeColor="text1"/>
        <w:sz w:val="28"/>
        <w:szCs w:val="28"/>
      </w:rPr>
      <w:drawing>
        <wp:inline distT="0" distB="0" distL="0" distR="0" wp14:anchorId="65F3E10F" wp14:editId="580DD803">
          <wp:extent cx="3255555" cy="8756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gc_logo_master_file_wordmark_only_full_color_alt#_ligh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0" t="20397" r="6006" b="19045"/>
                  <a:stretch/>
                </pic:blipFill>
                <pic:spPr bwMode="auto">
                  <a:xfrm>
                    <a:off x="0" y="0"/>
                    <a:ext cx="3259600" cy="8767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2"/>
    <w:rsid w:val="000A75D2"/>
    <w:rsid w:val="006E7B60"/>
    <w:rsid w:val="00AD4FCD"/>
    <w:rsid w:val="00E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EDAC5"/>
  <w15:chartTrackingRefBased/>
  <w15:docId w15:val="{41F6CAB4-922C-4F87-80A3-A5BDA17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5D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B60"/>
  </w:style>
  <w:style w:type="paragraph" w:styleId="Footer">
    <w:name w:val="footer"/>
    <w:basedOn w:val="Normal"/>
    <w:link w:val="FooterChar"/>
    <w:uiPriority w:val="99"/>
    <w:unhideWhenUsed/>
    <w:rsid w:val="006E7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B60"/>
  </w:style>
  <w:style w:type="character" w:styleId="FollowedHyperlink">
    <w:name w:val="FollowedHyperlink"/>
    <w:basedOn w:val="DefaultParagraphFont"/>
    <w:uiPriority w:val="99"/>
    <w:semiHidden/>
    <w:unhideWhenUsed/>
    <w:rsid w:val="00E828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ishopdoerfler/videos/1389315137903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DmSN2iBh_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52&amp;v=aFNrbZOIrh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Kenny</dc:creator>
  <cp:keywords/>
  <dc:description/>
  <cp:lastModifiedBy>Julie Kenny</cp:lastModifiedBy>
  <cp:revision>3</cp:revision>
  <dcterms:created xsi:type="dcterms:W3CDTF">2020-09-03T17:51:00Z</dcterms:created>
  <dcterms:modified xsi:type="dcterms:W3CDTF">2020-09-03T18:02:00Z</dcterms:modified>
</cp:coreProperties>
</file>