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D92D8" w14:textId="5DA7F264" w:rsidR="00F509A0" w:rsidRPr="000E674E" w:rsidRDefault="00F509A0" w:rsidP="00F509A0">
      <w:pPr>
        <w:pStyle w:val="Title"/>
        <w:tabs>
          <w:tab w:val="left" w:pos="4377"/>
        </w:tabs>
        <w:ind w:left="18"/>
        <w:jc w:val="center"/>
        <w:rPr>
          <w:rFonts w:asciiTheme="minorHAnsi" w:hAnsiTheme="minorHAnsi" w:cstheme="minorHAnsi"/>
          <w:b/>
          <w:bCs/>
          <w:spacing w:val="0"/>
          <w:kern w:val="0"/>
          <w:sz w:val="22"/>
          <w:szCs w:val="22"/>
        </w:rPr>
      </w:pPr>
      <w:r w:rsidRPr="000E674E">
        <w:rPr>
          <w:rFonts w:asciiTheme="minorHAnsi" w:hAnsiTheme="minorHAnsi" w:cstheme="minorHAnsi"/>
          <w:b/>
          <w:bCs/>
          <w:spacing w:val="0"/>
          <w:kern w:val="0"/>
          <w:sz w:val="22"/>
          <w:szCs w:val="22"/>
        </w:rPr>
        <w:t>Securities Donation Form</w:t>
      </w:r>
    </w:p>
    <w:p w14:paraId="43AAE7FE" w14:textId="77777777" w:rsidR="00F509A0" w:rsidRPr="000E674E" w:rsidRDefault="00F509A0" w:rsidP="00F509A0">
      <w:pPr>
        <w:spacing w:after="0" w:line="240" w:lineRule="auto"/>
        <w:rPr>
          <w:kern w:val="0"/>
          <w:sz w:val="21"/>
          <w:szCs w:val="21"/>
        </w:rPr>
      </w:pPr>
    </w:p>
    <w:p w14:paraId="456FAF4E" w14:textId="0925297C" w:rsidR="004034D2" w:rsidRDefault="00F509A0" w:rsidP="00D42B85">
      <w:pPr>
        <w:spacing w:after="0" w:line="240" w:lineRule="auto"/>
        <w:jc w:val="center"/>
        <w:rPr>
          <w:kern w:val="0"/>
          <w:sz w:val="21"/>
          <w:szCs w:val="21"/>
        </w:rPr>
      </w:pPr>
      <w:r w:rsidRPr="000E674E">
        <w:rPr>
          <w:kern w:val="0"/>
          <w:sz w:val="21"/>
          <w:szCs w:val="21"/>
        </w:rPr>
        <w:t xml:space="preserve">Please complete this form if you are donating stock, bonds, or any other type of security </w:t>
      </w:r>
      <w:r w:rsidR="00D42B85">
        <w:rPr>
          <w:kern w:val="0"/>
          <w:sz w:val="21"/>
          <w:szCs w:val="21"/>
        </w:rPr>
        <w:t xml:space="preserve">through </w:t>
      </w:r>
      <w:r w:rsidR="00A13B5E">
        <w:rPr>
          <w:kern w:val="0"/>
          <w:sz w:val="21"/>
          <w:szCs w:val="21"/>
        </w:rPr>
        <w:t xml:space="preserve">the </w:t>
      </w:r>
      <w:r w:rsidR="00D42B85">
        <w:rPr>
          <w:kern w:val="0"/>
          <w:sz w:val="21"/>
          <w:szCs w:val="21"/>
        </w:rPr>
        <w:t>Valley Giving Guide.</w:t>
      </w:r>
      <w:r w:rsidR="00A13B5E">
        <w:rPr>
          <w:kern w:val="0"/>
          <w:sz w:val="21"/>
          <w:szCs w:val="21"/>
        </w:rPr>
        <w:t xml:space="preserve"> </w:t>
      </w:r>
    </w:p>
    <w:p w14:paraId="5D941B81" w14:textId="77777777" w:rsidR="004034D2" w:rsidRDefault="004034D2" w:rsidP="004034D2">
      <w:pPr>
        <w:spacing w:after="0" w:line="240" w:lineRule="auto"/>
        <w:rPr>
          <w:kern w:val="0"/>
          <w:sz w:val="21"/>
          <w:szCs w:val="21"/>
        </w:rPr>
      </w:pPr>
    </w:p>
    <w:p w14:paraId="158A966B" w14:textId="60A60ED6" w:rsidR="00F509A0" w:rsidRPr="004034D2" w:rsidRDefault="00F509A0" w:rsidP="004034D2">
      <w:pPr>
        <w:spacing w:after="0" w:line="240" w:lineRule="auto"/>
        <w:rPr>
          <w:b/>
          <w:bCs/>
        </w:rPr>
      </w:pPr>
      <w:r w:rsidRPr="004034D2">
        <w:rPr>
          <w:b/>
          <w:bCs/>
        </w:rPr>
        <w:t>Donor Information</w:t>
      </w: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0"/>
        <w:gridCol w:w="6840"/>
      </w:tblGrid>
      <w:tr w:rsidR="00F22FF7" w:rsidRPr="000E674E" w14:paraId="6ADD1426" w14:textId="77777777" w:rsidTr="00C32BA3">
        <w:trPr>
          <w:trHeight w:val="360"/>
        </w:trPr>
        <w:tc>
          <w:tcPr>
            <w:tcW w:w="2700" w:type="dxa"/>
            <w:vAlign w:val="center"/>
          </w:tcPr>
          <w:p w14:paraId="291E43B1" w14:textId="129DDA11" w:rsidR="00F22FF7" w:rsidRPr="000E674E" w:rsidRDefault="00F22FF7" w:rsidP="00F509A0">
            <w:pPr>
              <w:widowControl w:val="0"/>
              <w:rPr>
                <w:rFonts w:cstheme="minorHAnsi"/>
                <w:kern w:val="0"/>
                <w:sz w:val="21"/>
                <w:szCs w:val="21"/>
              </w:rPr>
            </w:pPr>
            <w:r w:rsidRPr="000E674E">
              <w:rPr>
                <w:rFonts w:cstheme="minorHAnsi"/>
                <w:kern w:val="0"/>
                <w:sz w:val="21"/>
                <w:szCs w:val="21"/>
              </w:rPr>
              <w:t>Name</w:t>
            </w:r>
            <w:r w:rsidR="003E5991" w:rsidRPr="000E674E">
              <w:rPr>
                <w:rFonts w:cstheme="minorHAnsi"/>
                <w:kern w:val="0"/>
                <w:sz w:val="21"/>
                <w:szCs w:val="21"/>
              </w:rPr>
              <w:t>(s)</w:t>
            </w:r>
          </w:p>
        </w:tc>
        <w:tc>
          <w:tcPr>
            <w:tcW w:w="6840" w:type="dxa"/>
            <w:vAlign w:val="center"/>
          </w:tcPr>
          <w:p w14:paraId="0917A336" w14:textId="77777777" w:rsidR="00431F8F" w:rsidRPr="000E674E" w:rsidRDefault="00431F8F" w:rsidP="0013647A">
            <w:pPr>
              <w:widowControl w:val="0"/>
              <w:rPr>
                <w:rFonts w:cstheme="minorHAnsi"/>
                <w:kern w:val="0"/>
                <w:sz w:val="21"/>
                <w:szCs w:val="21"/>
              </w:rPr>
            </w:pPr>
          </w:p>
        </w:tc>
      </w:tr>
      <w:tr w:rsidR="00F22FF7" w:rsidRPr="000E674E" w14:paraId="0AC366CF" w14:textId="77777777" w:rsidTr="00C32BA3">
        <w:trPr>
          <w:trHeight w:val="360"/>
        </w:trPr>
        <w:tc>
          <w:tcPr>
            <w:tcW w:w="2700" w:type="dxa"/>
            <w:vAlign w:val="center"/>
          </w:tcPr>
          <w:p w14:paraId="3E5AE539" w14:textId="2387D3DC" w:rsidR="00F22FF7" w:rsidRPr="000E674E" w:rsidRDefault="003E5991" w:rsidP="00F509A0">
            <w:pPr>
              <w:widowControl w:val="0"/>
              <w:rPr>
                <w:rFonts w:cstheme="minorHAnsi"/>
                <w:kern w:val="0"/>
                <w:sz w:val="21"/>
                <w:szCs w:val="21"/>
              </w:rPr>
            </w:pPr>
            <w:r w:rsidRPr="000E674E">
              <w:rPr>
                <w:rFonts w:cstheme="minorHAnsi"/>
                <w:kern w:val="0"/>
                <w:sz w:val="21"/>
                <w:szCs w:val="21"/>
              </w:rPr>
              <w:t>Street</w:t>
            </w:r>
            <w:r w:rsidR="00F22FF7" w:rsidRPr="000E674E">
              <w:rPr>
                <w:rFonts w:cstheme="minorHAnsi"/>
                <w:kern w:val="0"/>
                <w:sz w:val="21"/>
                <w:szCs w:val="21"/>
              </w:rPr>
              <w:t xml:space="preserve"> </w:t>
            </w:r>
            <w:r w:rsidR="00C32BA3" w:rsidRPr="000E674E">
              <w:rPr>
                <w:rFonts w:cstheme="minorHAnsi"/>
                <w:kern w:val="0"/>
                <w:sz w:val="21"/>
                <w:szCs w:val="21"/>
              </w:rPr>
              <w:t>a</w:t>
            </w:r>
            <w:r w:rsidR="00F22FF7" w:rsidRPr="000E674E">
              <w:rPr>
                <w:rFonts w:cstheme="minorHAnsi"/>
                <w:kern w:val="0"/>
                <w:sz w:val="21"/>
                <w:szCs w:val="21"/>
              </w:rPr>
              <w:t>ddress</w:t>
            </w:r>
          </w:p>
        </w:tc>
        <w:tc>
          <w:tcPr>
            <w:tcW w:w="6840" w:type="dxa"/>
            <w:vAlign w:val="center"/>
          </w:tcPr>
          <w:p w14:paraId="40189971" w14:textId="77777777" w:rsidR="00431F8F" w:rsidRPr="000E674E" w:rsidRDefault="00431F8F" w:rsidP="0013647A">
            <w:pPr>
              <w:widowControl w:val="0"/>
              <w:rPr>
                <w:rFonts w:cstheme="minorHAnsi"/>
                <w:kern w:val="0"/>
                <w:sz w:val="21"/>
                <w:szCs w:val="21"/>
              </w:rPr>
            </w:pPr>
          </w:p>
        </w:tc>
      </w:tr>
      <w:tr w:rsidR="00F22FF7" w:rsidRPr="000E674E" w14:paraId="48BD792F" w14:textId="77777777" w:rsidTr="00C32BA3">
        <w:trPr>
          <w:trHeight w:val="360"/>
        </w:trPr>
        <w:tc>
          <w:tcPr>
            <w:tcW w:w="2700" w:type="dxa"/>
            <w:vAlign w:val="center"/>
          </w:tcPr>
          <w:p w14:paraId="054BD61D" w14:textId="04D6C16F" w:rsidR="00431F8F" w:rsidRPr="000E674E" w:rsidRDefault="00F22FF7" w:rsidP="00F509A0">
            <w:pPr>
              <w:widowControl w:val="0"/>
              <w:rPr>
                <w:rFonts w:cstheme="minorHAnsi"/>
                <w:kern w:val="0"/>
                <w:sz w:val="21"/>
                <w:szCs w:val="21"/>
              </w:rPr>
            </w:pPr>
            <w:r w:rsidRPr="000E674E">
              <w:rPr>
                <w:rFonts w:cstheme="minorHAnsi"/>
                <w:kern w:val="0"/>
                <w:sz w:val="21"/>
                <w:szCs w:val="21"/>
              </w:rPr>
              <w:t>City/State/Zip</w:t>
            </w:r>
          </w:p>
        </w:tc>
        <w:tc>
          <w:tcPr>
            <w:tcW w:w="6840" w:type="dxa"/>
            <w:vAlign w:val="center"/>
          </w:tcPr>
          <w:p w14:paraId="4961D1E1" w14:textId="77777777" w:rsidR="00431F8F" w:rsidRPr="000E674E" w:rsidRDefault="00431F8F" w:rsidP="0013647A">
            <w:pPr>
              <w:widowControl w:val="0"/>
              <w:rPr>
                <w:rFonts w:cstheme="minorHAnsi"/>
                <w:kern w:val="0"/>
                <w:sz w:val="21"/>
                <w:szCs w:val="21"/>
              </w:rPr>
            </w:pPr>
          </w:p>
        </w:tc>
      </w:tr>
      <w:tr w:rsidR="00F22FF7" w:rsidRPr="000E674E" w14:paraId="2349C5E5" w14:textId="77777777" w:rsidTr="00C32BA3">
        <w:trPr>
          <w:trHeight w:val="360"/>
        </w:trPr>
        <w:tc>
          <w:tcPr>
            <w:tcW w:w="2700" w:type="dxa"/>
            <w:vAlign w:val="center"/>
          </w:tcPr>
          <w:p w14:paraId="27DECEC0" w14:textId="19291F18" w:rsidR="00431F8F" w:rsidRPr="000E674E" w:rsidRDefault="00F22FF7" w:rsidP="00F509A0">
            <w:pPr>
              <w:widowControl w:val="0"/>
              <w:rPr>
                <w:rFonts w:cstheme="minorHAnsi"/>
                <w:kern w:val="0"/>
                <w:sz w:val="21"/>
                <w:szCs w:val="21"/>
              </w:rPr>
            </w:pPr>
            <w:r w:rsidRPr="000E674E">
              <w:rPr>
                <w:rFonts w:cstheme="minorHAnsi"/>
                <w:kern w:val="0"/>
                <w:sz w:val="21"/>
                <w:szCs w:val="21"/>
              </w:rPr>
              <w:t>Email</w:t>
            </w:r>
            <w:r w:rsidR="00C32BA3" w:rsidRPr="000E674E">
              <w:rPr>
                <w:rFonts w:cstheme="minorHAnsi"/>
                <w:kern w:val="0"/>
                <w:sz w:val="21"/>
                <w:szCs w:val="21"/>
              </w:rPr>
              <w:t xml:space="preserve"> &amp; phone</w:t>
            </w:r>
          </w:p>
        </w:tc>
        <w:tc>
          <w:tcPr>
            <w:tcW w:w="6840" w:type="dxa"/>
            <w:vAlign w:val="center"/>
          </w:tcPr>
          <w:p w14:paraId="29AE6AF3" w14:textId="77777777" w:rsidR="00431F8F" w:rsidRPr="000E674E" w:rsidRDefault="00431F8F" w:rsidP="0013647A">
            <w:pPr>
              <w:widowControl w:val="0"/>
              <w:rPr>
                <w:rFonts w:cstheme="minorHAnsi"/>
                <w:kern w:val="0"/>
                <w:sz w:val="21"/>
                <w:szCs w:val="21"/>
              </w:rPr>
            </w:pPr>
          </w:p>
        </w:tc>
      </w:tr>
    </w:tbl>
    <w:p w14:paraId="73DD0F7C" w14:textId="77777777" w:rsidR="00F509A0" w:rsidRPr="000E674E" w:rsidRDefault="00F509A0" w:rsidP="00F509A0">
      <w:pPr>
        <w:pStyle w:val="Heading2"/>
        <w:keepNext w:val="0"/>
        <w:keepLines w:val="0"/>
        <w:widowControl w:val="0"/>
        <w:spacing w:before="0" w:line="240" w:lineRule="auto"/>
        <w:rPr>
          <w:rFonts w:asciiTheme="minorHAnsi" w:hAnsiTheme="minorHAnsi" w:cstheme="minorHAnsi"/>
          <w:b/>
          <w:bCs/>
          <w:color w:val="auto"/>
          <w:kern w:val="0"/>
          <w:sz w:val="21"/>
          <w:szCs w:val="21"/>
        </w:rPr>
      </w:pPr>
    </w:p>
    <w:p w14:paraId="1798E21B" w14:textId="5F26F049" w:rsidR="00F509A0" w:rsidRPr="000E674E" w:rsidRDefault="00F509A0" w:rsidP="00BE619B">
      <w:pPr>
        <w:pStyle w:val="Head1"/>
        <w:rPr>
          <w:sz w:val="22"/>
          <w:szCs w:val="22"/>
        </w:rPr>
      </w:pPr>
      <w:r w:rsidRPr="000E674E">
        <w:rPr>
          <w:sz w:val="22"/>
          <w:szCs w:val="22"/>
        </w:rPr>
        <w:t>Broker &amp; Securities Information</w:t>
      </w: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60"/>
        <w:gridCol w:w="6480"/>
      </w:tblGrid>
      <w:tr w:rsidR="00F22FF7" w:rsidRPr="000E674E" w14:paraId="71BB5F88" w14:textId="77777777" w:rsidTr="00C32BA3">
        <w:trPr>
          <w:trHeight w:val="360"/>
        </w:trPr>
        <w:tc>
          <w:tcPr>
            <w:tcW w:w="3060" w:type="dxa"/>
            <w:vAlign w:val="center"/>
          </w:tcPr>
          <w:p w14:paraId="2BA23D03" w14:textId="60EFE54C" w:rsidR="00F22FF7" w:rsidRPr="000E674E" w:rsidRDefault="00F22FF7" w:rsidP="00F509A0">
            <w:pPr>
              <w:widowControl w:val="0"/>
              <w:rPr>
                <w:rFonts w:cstheme="minorHAnsi"/>
                <w:kern w:val="0"/>
                <w:sz w:val="21"/>
                <w:szCs w:val="21"/>
              </w:rPr>
            </w:pPr>
            <w:bookmarkStart w:id="0" w:name="_Hlk149135288"/>
            <w:r w:rsidRPr="000E674E">
              <w:rPr>
                <w:rFonts w:cstheme="minorHAnsi"/>
                <w:kern w:val="0"/>
                <w:sz w:val="21"/>
                <w:szCs w:val="21"/>
              </w:rPr>
              <w:t xml:space="preserve">Broker </w:t>
            </w:r>
            <w:r w:rsidR="00C32BA3" w:rsidRPr="000E674E">
              <w:rPr>
                <w:rFonts w:cstheme="minorHAnsi"/>
                <w:kern w:val="0"/>
                <w:sz w:val="21"/>
                <w:szCs w:val="21"/>
              </w:rPr>
              <w:t>n</w:t>
            </w:r>
            <w:r w:rsidRPr="000E674E">
              <w:rPr>
                <w:rFonts w:cstheme="minorHAnsi"/>
                <w:kern w:val="0"/>
                <w:sz w:val="21"/>
                <w:szCs w:val="21"/>
              </w:rPr>
              <w:t>ame</w:t>
            </w:r>
          </w:p>
        </w:tc>
        <w:tc>
          <w:tcPr>
            <w:tcW w:w="6480" w:type="dxa"/>
          </w:tcPr>
          <w:p w14:paraId="0A0B6200" w14:textId="77777777" w:rsidR="00F22FF7" w:rsidRPr="000E674E" w:rsidRDefault="00F22FF7" w:rsidP="0013647A">
            <w:pPr>
              <w:widowControl w:val="0"/>
              <w:rPr>
                <w:rFonts w:cstheme="minorHAnsi"/>
                <w:kern w:val="0"/>
                <w:sz w:val="21"/>
                <w:szCs w:val="21"/>
              </w:rPr>
            </w:pPr>
          </w:p>
        </w:tc>
      </w:tr>
      <w:tr w:rsidR="00F22FF7" w:rsidRPr="000E674E" w14:paraId="768D9E3B" w14:textId="77777777" w:rsidTr="00C32BA3">
        <w:trPr>
          <w:trHeight w:val="360"/>
        </w:trPr>
        <w:tc>
          <w:tcPr>
            <w:tcW w:w="3060" w:type="dxa"/>
            <w:vAlign w:val="center"/>
          </w:tcPr>
          <w:p w14:paraId="17606365" w14:textId="37CA5B9A" w:rsidR="00F22FF7" w:rsidRPr="000E674E" w:rsidRDefault="00F22FF7" w:rsidP="00F509A0">
            <w:pPr>
              <w:widowControl w:val="0"/>
              <w:rPr>
                <w:rFonts w:cstheme="minorHAnsi"/>
                <w:kern w:val="0"/>
                <w:sz w:val="21"/>
                <w:szCs w:val="21"/>
              </w:rPr>
            </w:pPr>
            <w:r w:rsidRPr="000E674E">
              <w:rPr>
                <w:rFonts w:cstheme="minorHAnsi"/>
                <w:kern w:val="0"/>
                <w:sz w:val="21"/>
                <w:szCs w:val="21"/>
              </w:rPr>
              <w:t xml:space="preserve">Broker </w:t>
            </w:r>
            <w:r w:rsidR="00C32BA3" w:rsidRPr="000E674E">
              <w:rPr>
                <w:rFonts w:cstheme="minorHAnsi"/>
                <w:kern w:val="0"/>
                <w:sz w:val="21"/>
                <w:szCs w:val="21"/>
              </w:rPr>
              <w:t>e</w:t>
            </w:r>
            <w:r w:rsidRPr="000E674E">
              <w:rPr>
                <w:rFonts w:cstheme="minorHAnsi"/>
                <w:kern w:val="0"/>
                <w:sz w:val="21"/>
                <w:szCs w:val="21"/>
              </w:rPr>
              <w:t xml:space="preserve">mail </w:t>
            </w:r>
            <w:r w:rsidR="00C32BA3" w:rsidRPr="000E674E">
              <w:rPr>
                <w:rFonts w:cstheme="minorHAnsi"/>
                <w:kern w:val="0"/>
                <w:sz w:val="21"/>
                <w:szCs w:val="21"/>
              </w:rPr>
              <w:t>&amp; phone</w:t>
            </w:r>
          </w:p>
        </w:tc>
        <w:tc>
          <w:tcPr>
            <w:tcW w:w="6480" w:type="dxa"/>
          </w:tcPr>
          <w:p w14:paraId="67D1CC0B" w14:textId="77777777" w:rsidR="00F22FF7" w:rsidRPr="000E674E" w:rsidRDefault="00F22FF7" w:rsidP="0013647A">
            <w:pPr>
              <w:widowControl w:val="0"/>
              <w:rPr>
                <w:rFonts w:cstheme="minorHAnsi"/>
                <w:kern w:val="0"/>
                <w:sz w:val="21"/>
                <w:szCs w:val="21"/>
              </w:rPr>
            </w:pPr>
          </w:p>
        </w:tc>
      </w:tr>
      <w:tr w:rsidR="00F22FF7" w:rsidRPr="000E674E" w14:paraId="2BC8E098" w14:textId="77777777" w:rsidTr="00C32BA3">
        <w:trPr>
          <w:trHeight w:val="360"/>
        </w:trPr>
        <w:tc>
          <w:tcPr>
            <w:tcW w:w="3060" w:type="dxa"/>
            <w:vAlign w:val="center"/>
          </w:tcPr>
          <w:p w14:paraId="2928CF62" w14:textId="77777777" w:rsidR="00F22FF7" w:rsidRPr="000E674E" w:rsidRDefault="003E5991" w:rsidP="00F509A0">
            <w:pPr>
              <w:widowControl w:val="0"/>
              <w:rPr>
                <w:rFonts w:cstheme="minorHAnsi"/>
                <w:kern w:val="0"/>
                <w:sz w:val="21"/>
                <w:szCs w:val="21"/>
              </w:rPr>
            </w:pPr>
            <w:r w:rsidRPr="000E674E">
              <w:rPr>
                <w:rFonts w:cstheme="minorHAnsi"/>
                <w:kern w:val="0"/>
                <w:sz w:val="21"/>
                <w:szCs w:val="21"/>
              </w:rPr>
              <w:t>Security Name</w:t>
            </w:r>
            <w:r w:rsidR="00F509A0" w:rsidRPr="000E674E">
              <w:rPr>
                <w:rFonts w:cstheme="minorHAnsi"/>
                <w:kern w:val="0"/>
                <w:sz w:val="21"/>
                <w:szCs w:val="21"/>
              </w:rPr>
              <w:t xml:space="preserve"> </w:t>
            </w:r>
          </w:p>
          <w:p w14:paraId="1E835F2D" w14:textId="14E0F70C" w:rsidR="00F509A0" w:rsidRPr="000E674E" w:rsidRDefault="00F509A0" w:rsidP="00F509A0">
            <w:pPr>
              <w:widowControl w:val="0"/>
              <w:rPr>
                <w:rFonts w:cstheme="minorHAnsi"/>
                <w:kern w:val="0"/>
                <w:sz w:val="21"/>
                <w:szCs w:val="21"/>
              </w:rPr>
            </w:pPr>
            <w:r w:rsidRPr="000E674E">
              <w:rPr>
                <w:rFonts w:cstheme="minorHAnsi"/>
                <w:kern w:val="0"/>
                <w:sz w:val="21"/>
                <w:szCs w:val="21"/>
              </w:rPr>
              <w:t>(include CUSIP or Ticker Symbol)</w:t>
            </w:r>
          </w:p>
        </w:tc>
        <w:tc>
          <w:tcPr>
            <w:tcW w:w="6480" w:type="dxa"/>
          </w:tcPr>
          <w:p w14:paraId="30E712CC" w14:textId="77777777" w:rsidR="00F22FF7" w:rsidRPr="000E674E" w:rsidRDefault="00F22FF7" w:rsidP="0013647A">
            <w:pPr>
              <w:widowControl w:val="0"/>
              <w:rPr>
                <w:rFonts w:cstheme="minorHAnsi"/>
                <w:kern w:val="0"/>
                <w:sz w:val="21"/>
                <w:szCs w:val="21"/>
              </w:rPr>
            </w:pPr>
          </w:p>
        </w:tc>
      </w:tr>
      <w:tr w:rsidR="0051579E" w:rsidRPr="000E674E" w14:paraId="57CD4F80" w14:textId="77777777" w:rsidTr="00C32BA3">
        <w:trPr>
          <w:trHeight w:val="360"/>
        </w:trPr>
        <w:tc>
          <w:tcPr>
            <w:tcW w:w="3060" w:type="dxa"/>
            <w:vAlign w:val="center"/>
          </w:tcPr>
          <w:p w14:paraId="31940119" w14:textId="56D1517A" w:rsidR="0051579E" w:rsidRPr="000E674E" w:rsidRDefault="0051579E" w:rsidP="00F509A0">
            <w:pPr>
              <w:widowControl w:val="0"/>
              <w:rPr>
                <w:rFonts w:cstheme="minorHAnsi"/>
                <w:kern w:val="0"/>
                <w:sz w:val="21"/>
                <w:szCs w:val="21"/>
              </w:rPr>
            </w:pPr>
            <w:r w:rsidRPr="000E674E">
              <w:rPr>
                <w:rFonts w:cstheme="minorHAnsi"/>
                <w:kern w:val="0"/>
                <w:sz w:val="21"/>
                <w:szCs w:val="21"/>
              </w:rPr>
              <w:t xml:space="preserve">Number of </w:t>
            </w:r>
            <w:r w:rsidR="00C32BA3" w:rsidRPr="000E674E">
              <w:rPr>
                <w:rFonts w:cstheme="minorHAnsi"/>
                <w:kern w:val="0"/>
                <w:sz w:val="21"/>
                <w:szCs w:val="21"/>
              </w:rPr>
              <w:t>s</w:t>
            </w:r>
            <w:r w:rsidRPr="000E674E">
              <w:rPr>
                <w:rFonts w:cstheme="minorHAnsi"/>
                <w:kern w:val="0"/>
                <w:sz w:val="21"/>
                <w:szCs w:val="21"/>
              </w:rPr>
              <w:t>hares</w:t>
            </w:r>
            <w:r w:rsidR="00F509A0" w:rsidRPr="000E674E">
              <w:rPr>
                <w:rFonts w:cstheme="minorHAnsi"/>
                <w:kern w:val="0"/>
                <w:sz w:val="21"/>
                <w:szCs w:val="21"/>
              </w:rPr>
              <w:t xml:space="preserve"> or </w:t>
            </w:r>
            <w:r w:rsidR="00C32BA3" w:rsidRPr="000E674E">
              <w:rPr>
                <w:rFonts w:cstheme="minorHAnsi"/>
                <w:kern w:val="0"/>
                <w:sz w:val="21"/>
                <w:szCs w:val="21"/>
              </w:rPr>
              <w:t>u</w:t>
            </w:r>
            <w:r w:rsidR="00F509A0" w:rsidRPr="000E674E">
              <w:rPr>
                <w:rFonts w:cstheme="minorHAnsi"/>
                <w:kern w:val="0"/>
                <w:sz w:val="21"/>
                <w:szCs w:val="21"/>
              </w:rPr>
              <w:t>nits</w:t>
            </w:r>
          </w:p>
        </w:tc>
        <w:tc>
          <w:tcPr>
            <w:tcW w:w="6480" w:type="dxa"/>
          </w:tcPr>
          <w:p w14:paraId="15FAF673" w14:textId="77777777" w:rsidR="0051579E" w:rsidRPr="000E674E" w:rsidRDefault="0051579E" w:rsidP="0013647A">
            <w:pPr>
              <w:widowControl w:val="0"/>
              <w:rPr>
                <w:rFonts w:cstheme="minorHAnsi"/>
                <w:kern w:val="0"/>
                <w:sz w:val="21"/>
                <w:szCs w:val="21"/>
              </w:rPr>
            </w:pPr>
          </w:p>
        </w:tc>
      </w:tr>
      <w:tr w:rsidR="00AE612F" w:rsidRPr="000E674E" w14:paraId="071A85F2" w14:textId="77777777" w:rsidTr="00C32BA3">
        <w:trPr>
          <w:trHeight w:val="360"/>
        </w:trPr>
        <w:tc>
          <w:tcPr>
            <w:tcW w:w="3060" w:type="dxa"/>
            <w:vAlign w:val="center"/>
          </w:tcPr>
          <w:p w14:paraId="36D9DD12" w14:textId="37C4385F" w:rsidR="00AE612F" w:rsidRPr="000E674E" w:rsidRDefault="00AE612F" w:rsidP="00F509A0">
            <w:pPr>
              <w:widowControl w:val="0"/>
              <w:rPr>
                <w:rFonts w:cstheme="minorHAnsi"/>
                <w:kern w:val="0"/>
                <w:sz w:val="21"/>
                <w:szCs w:val="21"/>
              </w:rPr>
            </w:pPr>
            <w:r w:rsidRPr="000E674E">
              <w:rPr>
                <w:rFonts w:cstheme="minorHAnsi"/>
                <w:kern w:val="0"/>
                <w:sz w:val="21"/>
                <w:szCs w:val="21"/>
              </w:rPr>
              <w:t>Notes or special instruction</w:t>
            </w:r>
          </w:p>
        </w:tc>
        <w:tc>
          <w:tcPr>
            <w:tcW w:w="6480" w:type="dxa"/>
          </w:tcPr>
          <w:p w14:paraId="5F02BD06" w14:textId="17253FEF" w:rsidR="0013647A" w:rsidRPr="000E674E" w:rsidRDefault="0013647A" w:rsidP="0013647A">
            <w:pPr>
              <w:widowControl w:val="0"/>
              <w:rPr>
                <w:rFonts w:cstheme="minorHAnsi"/>
                <w:kern w:val="0"/>
                <w:sz w:val="21"/>
                <w:szCs w:val="21"/>
              </w:rPr>
            </w:pPr>
          </w:p>
        </w:tc>
      </w:tr>
      <w:bookmarkEnd w:id="0"/>
    </w:tbl>
    <w:p w14:paraId="3687247B" w14:textId="77777777" w:rsidR="0013647A" w:rsidRDefault="0013647A" w:rsidP="00072472">
      <w:pPr>
        <w:pStyle w:val="Heading2"/>
        <w:keepNext w:val="0"/>
        <w:keepLines w:val="0"/>
        <w:widowControl w:val="0"/>
        <w:spacing w:before="0" w:line="240" w:lineRule="auto"/>
        <w:rPr>
          <w:rFonts w:asciiTheme="minorHAnsi" w:hAnsiTheme="minorHAnsi" w:cstheme="minorHAnsi"/>
          <w:b/>
          <w:bCs/>
          <w:color w:val="auto"/>
          <w:kern w:val="0"/>
          <w:sz w:val="21"/>
          <w:szCs w:val="21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50"/>
        <w:gridCol w:w="2790"/>
      </w:tblGrid>
      <w:tr w:rsidR="00A13B5E" w:rsidRPr="00A13B5E" w14:paraId="64FD15EE" w14:textId="07F48E46" w:rsidTr="00873884">
        <w:trPr>
          <w:trHeight w:val="360"/>
        </w:trPr>
        <w:tc>
          <w:tcPr>
            <w:tcW w:w="6750" w:type="dxa"/>
            <w:shd w:val="clear" w:color="auto" w:fill="BFBFBF" w:themeFill="background1" w:themeFillShade="BF"/>
            <w:vAlign w:val="center"/>
          </w:tcPr>
          <w:p w14:paraId="4517CF23" w14:textId="5E95B4A2" w:rsidR="00A13B5E" w:rsidRPr="00A13B5E" w:rsidRDefault="00A13B5E" w:rsidP="00896534">
            <w:pPr>
              <w:widowControl w:val="0"/>
              <w:rPr>
                <w:rFonts w:cstheme="minorHAnsi"/>
                <w:b/>
                <w:bCs/>
                <w:kern w:val="0"/>
                <w:sz w:val="21"/>
                <w:szCs w:val="21"/>
              </w:rPr>
            </w:pPr>
            <w:r w:rsidRPr="00A13B5E">
              <w:rPr>
                <w:rFonts w:cstheme="minorHAnsi"/>
                <w:b/>
                <w:bCs/>
                <w:kern w:val="0"/>
                <w:sz w:val="21"/>
                <w:szCs w:val="21"/>
              </w:rPr>
              <w:t>Name of Nonprofit(s) to Receive the Donation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14:paraId="4C02C9AD" w14:textId="28455EC7" w:rsidR="00A13B5E" w:rsidRPr="00A13B5E" w:rsidRDefault="00A13B5E" w:rsidP="00896534">
            <w:pPr>
              <w:widowControl w:val="0"/>
              <w:rPr>
                <w:rFonts w:cstheme="minorHAnsi"/>
                <w:b/>
                <w:bCs/>
                <w:kern w:val="0"/>
                <w:sz w:val="21"/>
                <w:szCs w:val="21"/>
              </w:rPr>
            </w:pPr>
            <w:r w:rsidRPr="00A13B5E">
              <w:rPr>
                <w:rFonts w:cstheme="minorHAnsi"/>
                <w:b/>
                <w:bCs/>
                <w:kern w:val="0"/>
                <w:sz w:val="21"/>
                <w:szCs w:val="21"/>
              </w:rPr>
              <w:t>Percent</w:t>
            </w:r>
            <w:r w:rsidR="00873884">
              <w:rPr>
                <w:rFonts w:cstheme="minorHAnsi"/>
                <w:b/>
                <w:bCs/>
                <w:kern w:val="0"/>
                <w:sz w:val="21"/>
                <w:szCs w:val="21"/>
              </w:rPr>
              <w:t>age of Total Donation</w:t>
            </w:r>
            <w:r w:rsidRPr="00A13B5E">
              <w:rPr>
                <w:rFonts w:cstheme="minorHAnsi"/>
                <w:b/>
                <w:bCs/>
                <w:kern w:val="0"/>
                <w:sz w:val="21"/>
                <w:szCs w:val="21"/>
              </w:rPr>
              <w:t xml:space="preserve"> to Each Nonprofit</w:t>
            </w:r>
          </w:p>
        </w:tc>
      </w:tr>
      <w:tr w:rsidR="00A13B5E" w:rsidRPr="000E674E" w14:paraId="47194445" w14:textId="21FFDF2C" w:rsidTr="00873884">
        <w:trPr>
          <w:trHeight w:val="360"/>
        </w:trPr>
        <w:tc>
          <w:tcPr>
            <w:tcW w:w="6750" w:type="dxa"/>
            <w:vAlign w:val="center"/>
          </w:tcPr>
          <w:p w14:paraId="5C3F2766" w14:textId="38AB971D" w:rsidR="00A13B5E" w:rsidRPr="000E674E" w:rsidRDefault="00A13B5E" w:rsidP="00896534">
            <w:pPr>
              <w:widowControl w:val="0"/>
              <w:rPr>
                <w:rFonts w:cstheme="minorHAnsi"/>
                <w:kern w:val="0"/>
                <w:sz w:val="21"/>
                <w:szCs w:val="21"/>
              </w:rPr>
            </w:pPr>
          </w:p>
        </w:tc>
        <w:tc>
          <w:tcPr>
            <w:tcW w:w="2790" w:type="dxa"/>
          </w:tcPr>
          <w:p w14:paraId="70214EFB" w14:textId="77777777" w:rsidR="00A13B5E" w:rsidRPr="000E674E" w:rsidRDefault="00A13B5E" w:rsidP="00896534">
            <w:pPr>
              <w:widowControl w:val="0"/>
              <w:rPr>
                <w:rFonts w:cstheme="minorHAnsi"/>
                <w:kern w:val="0"/>
                <w:sz w:val="21"/>
                <w:szCs w:val="21"/>
              </w:rPr>
            </w:pPr>
          </w:p>
        </w:tc>
      </w:tr>
      <w:tr w:rsidR="00A13B5E" w:rsidRPr="000E674E" w14:paraId="32DE914B" w14:textId="48DFF5A2" w:rsidTr="00873884">
        <w:trPr>
          <w:trHeight w:val="360"/>
        </w:trPr>
        <w:tc>
          <w:tcPr>
            <w:tcW w:w="6750" w:type="dxa"/>
            <w:vAlign w:val="center"/>
          </w:tcPr>
          <w:p w14:paraId="199E2BC4" w14:textId="29D11086" w:rsidR="00A13B5E" w:rsidRPr="000E674E" w:rsidRDefault="00A13B5E" w:rsidP="00896534">
            <w:pPr>
              <w:widowControl w:val="0"/>
              <w:rPr>
                <w:rFonts w:cstheme="minorHAnsi"/>
                <w:kern w:val="0"/>
                <w:sz w:val="21"/>
                <w:szCs w:val="21"/>
              </w:rPr>
            </w:pPr>
          </w:p>
        </w:tc>
        <w:tc>
          <w:tcPr>
            <w:tcW w:w="2790" w:type="dxa"/>
          </w:tcPr>
          <w:p w14:paraId="52DF2AD5" w14:textId="77777777" w:rsidR="00A13B5E" w:rsidRPr="000E674E" w:rsidRDefault="00A13B5E" w:rsidP="00896534">
            <w:pPr>
              <w:widowControl w:val="0"/>
              <w:rPr>
                <w:rFonts w:cstheme="minorHAnsi"/>
                <w:kern w:val="0"/>
                <w:sz w:val="21"/>
                <w:szCs w:val="21"/>
              </w:rPr>
            </w:pPr>
          </w:p>
        </w:tc>
      </w:tr>
      <w:tr w:rsidR="00A13B5E" w:rsidRPr="000E674E" w14:paraId="574760BD" w14:textId="567B0532" w:rsidTr="00873884">
        <w:trPr>
          <w:trHeight w:val="360"/>
        </w:trPr>
        <w:tc>
          <w:tcPr>
            <w:tcW w:w="6750" w:type="dxa"/>
            <w:vAlign w:val="center"/>
          </w:tcPr>
          <w:p w14:paraId="1F78C0F1" w14:textId="5473A81D" w:rsidR="00A13B5E" w:rsidRPr="000E674E" w:rsidRDefault="00A13B5E" w:rsidP="00896534">
            <w:pPr>
              <w:widowControl w:val="0"/>
              <w:rPr>
                <w:rFonts w:cstheme="minorHAnsi"/>
                <w:kern w:val="0"/>
                <w:sz w:val="21"/>
                <w:szCs w:val="21"/>
              </w:rPr>
            </w:pPr>
          </w:p>
        </w:tc>
        <w:tc>
          <w:tcPr>
            <w:tcW w:w="2790" w:type="dxa"/>
          </w:tcPr>
          <w:p w14:paraId="48832482" w14:textId="77777777" w:rsidR="00A13B5E" w:rsidRPr="000E674E" w:rsidRDefault="00A13B5E" w:rsidP="00896534">
            <w:pPr>
              <w:widowControl w:val="0"/>
              <w:rPr>
                <w:rFonts w:cstheme="minorHAnsi"/>
                <w:kern w:val="0"/>
                <w:sz w:val="21"/>
                <w:szCs w:val="21"/>
              </w:rPr>
            </w:pPr>
          </w:p>
        </w:tc>
      </w:tr>
      <w:tr w:rsidR="00A13B5E" w:rsidRPr="000E674E" w14:paraId="2BC60976" w14:textId="77777777" w:rsidTr="00873884">
        <w:trPr>
          <w:trHeight w:val="360"/>
        </w:trPr>
        <w:tc>
          <w:tcPr>
            <w:tcW w:w="6750" w:type="dxa"/>
            <w:vAlign w:val="center"/>
          </w:tcPr>
          <w:p w14:paraId="66816809" w14:textId="77777777" w:rsidR="00A13B5E" w:rsidRPr="000E674E" w:rsidRDefault="00A13B5E" w:rsidP="00315E61">
            <w:pPr>
              <w:widowControl w:val="0"/>
              <w:rPr>
                <w:rFonts w:cstheme="minorHAnsi"/>
                <w:kern w:val="0"/>
                <w:sz w:val="21"/>
                <w:szCs w:val="21"/>
              </w:rPr>
            </w:pPr>
          </w:p>
        </w:tc>
        <w:tc>
          <w:tcPr>
            <w:tcW w:w="2790" w:type="dxa"/>
          </w:tcPr>
          <w:p w14:paraId="0D811317" w14:textId="77777777" w:rsidR="00A13B5E" w:rsidRPr="000E674E" w:rsidRDefault="00A13B5E" w:rsidP="00315E61">
            <w:pPr>
              <w:widowControl w:val="0"/>
              <w:rPr>
                <w:rFonts w:cstheme="minorHAnsi"/>
                <w:kern w:val="0"/>
                <w:sz w:val="21"/>
                <w:szCs w:val="21"/>
              </w:rPr>
            </w:pPr>
          </w:p>
        </w:tc>
      </w:tr>
      <w:tr w:rsidR="00A13B5E" w:rsidRPr="000E674E" w14:paraId="6636CAA2" w14:textId="77777777" w:rsidTr="00873884">
        <w:trPr>
          <w:trHeight w:val="360"/>
        </w:trPr>
        <w:tc>
          <w:tcPr>
            <w:tcW w:w="6750" w:type="dxa"/>
            <w:vAlign w:val="center"/>
          </w:tcPr>
          <w:p w14:paraId="6765BEDE" w14:textId="77777777" w:rsidR="00A13B5E" w:rsidRPr="000E674E" w:rsidRDefault="00A13B5E" w:rsidP="00315E61">
            <w:pPr>
              <w:widowControl w:val="0"/>
              <w:rPr>
                <w:rFonts w:cstheme="minorHAnsi"/>
                <w:kern w:val="0"/>
                <w:sz w:val="21"/>
                <w:szCs w:val="21"/>
              </w:rPr>
            </w:pPr>
          </w:p>
        </w:tc>
        <w:tc>
          <w:tcPr>
            <w:tcW w:w="2790" w:type="dxa"/>
          </w:tcPr>
          <w:p w14:paraId="45584408" w14:textId="77777777" w:rsidR="00A13B5E" w:rsidRPr="000E674E" w:rsidRDefault="00A13B5E" w:rsidP="00315E61">
            <w:pPr>
              <w:widowControl w:val="0"/>
              <w:rPr>
                <w:rFonts w:cstheme="minorHAnsi"/>
                <w:kern w:val="0"/>
                <w:sz w:val="21"/>
                <w:szCs w:val="21"/>
              </w:rPr>
            </w:pPr>
          </w:p>
        </w:tc>
      </w:tr>
      <w:tr w:rsidR="00A13B5E" w:rsidRPr="000E674E" w14:paraId="1A9D1532" w14:textId="6A1C64CB" w:rsidTr="00873884">
        <w:trPr>
          <w:trHeight w:val="360"/>
        </w:trPr>
        <w:tc>
          <w:tcPr>
            <w:tcW w:w="6750" w:type="dxa"/>
            <w:vAlign w:val="center"/>
          </w:tcPr>
          <w:p w14:paraId="68571796" w14:textId="74054CA7" w:rsidR="00A13B5E" w:rsidRPr="000E674E" w:rsidRDefault="00A13B5E" w:rsidP="00896534">
            <w:pPr>
              <w:widowControl w:val="0"/>
              <w:rPr>
                <w:rFonts w:cstheme="minorHAnsi"/>
                <w:kern w:val="0"/>
                <w:sz w:val="21"/>
                <w:szCs w:val="21"/>
              </w:rPr>
            </w:pPr>
          </w:p>
        </w:tc>
        <w:tc>
          <w:tcPr>
            <w:tcW w:w="2790" w:type="dxa"/>
          </w:tcPr>
          <w:p w14:paraId="5E53AA38" w14:textId="77777777" w:rsidR="00A13B5E" w:rsidRPr="000E674E" w:rsidRDefault="00A13B5E" w:rsidP="00896534">
            <w:pPr>
              <w:widowControl w:val="0"/>
              <w:rPr>
                <w:rFonts w:cstheme="minorHAnsi"/>
                <w:kern w:val="0"/>
                <w:sz w:val="21"/>
                <w:szCs w:val="21"/>
              </w:rPr>
            </w:pPr>
          </w:p>
        </w:tc>
      </w:tr>
    </w:tbl>
    <w:p w14:paraId="01D025E0" w14:textId="77777777" w:rsidR="00D42B85" w:rsidRDefault="00D42B85" w:rsidP="00BE619B">
      <w:pPr>
        <w:widowControl w:val="0"/>
        <w:spacing w:after="0" w:line="240" w:lineRule="auto"/>
      </w:pPr>
    </w:p>
    <w:p w14:paraId="4AA3161F" w14:textId="273D9D81" w:rsidR="00BE619B" w:rsidRPr="000E674E" w:rsidRDefault="00BE619B" w:rsidP="00BE619B">
      <w:pPr>
        <w:widowControl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0E674E">
        <w:rPr>
          <w:rFonts w:cstheme="minorHAnsi"/>
          <w:kern w:val="0"/>
          <w:sz w:val="21"/>
          <w:szCs w:val="21"/>
        </w:rPr>
        <w:t xml:space="preserve">May BMCF contact your broker or agent directly?  Yes </w:t>
      </w:r>
      <w:sdt>
        <w:sdtPr>
          <w:rPr>
            <w:rFonts w:cstheme="minorHAnsi"/>
            <w:kern w:val="0"/>
            <w:sz w:val="21"/>
            <w:szCs w:val="21"/>
          </w:rPr>
          <w:id w:val="247460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674E">
            <w:rPr>
              <w:rFonts w:ascii="MS Gothic" w:eastAsia="MS Gothic" w:hAnsi="MS Gothic" w:cstheme="minorHAnsi" w:hint="eastAsia"/>
              <w:kern w:val="0"/>
              <w:sz w:val="21"/>
              <w:szCs w:val="21"/>
            </w:rPr>
            <w:t>☐</w:t>
          </w:r>
        </w:sdtContent>
      </w:sdt>
      <w:r w:rsidRPr="000E674E">
        <w:rPr>
          <w:rFonts w:cstheme="minorHAnsi"/>
          <w:kern w:val="0"/>
          <w:sz w:val="21"/>
          <w:szCs w:val="21"/>
        </w:rPr>
        <w:t xml:space="preserve">  No </w:t>
      </w:r>
      <w:sdt>
        <w:sdtPr>
          <w:rPr>
            <w:rFonts w:cstheme="minorHAnsi"/>
            <w:kern w:val="0"/>
            <w:sz w:val="21"/>
            <w:szCs w:val="21"/>
          </w:rPr>
          <w:id w:val="-618075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674E">
            <w:rPr>
              <w:rFonts w:ascii="MS Gothic" w:eastAsia="MS Gothic" w:hAnsi="MS Gothic" w:cstheme="minorHAnsi" w:hint="eastAsia"/>
              <w:kern w:val="0"/>
              <w:sz w:val="21"/>
              <w:szCs w:val="21"/>
            </w:rPr>
            <w:t>☐</w:t>
          </w:r>
        </w:sdtContent>
      </w:sdt>
      <w:r w:rsidRPr="000E674E">
        <w:rPr>
          <w:rFonts w:cstheme="minorHAnsi"/>
          <w:kern w:val="0"/>
          <w:sz w:val="21"/>
          <w:szCs w:val="21"/>
        </w:rPr>
        <w:t xml:space="preserve">  </w:t>
      </w:r>
    </w:p>
    <w:p w14:paraId="7AB3E1C6" w14:textId="77777777" w:rsidR="00BE619B" w:rsidRPr="000E674E" w:rsidRDefault="00BE619B" w:rsidP="00BE619B">
      <w:pPr>
        <w:spacing w:after="0" w:line="240" w:lineRule="auto"/>
        <w:rPr>
          <w:sz w:val="21"/>
          <w:szCs w:val="21"/>
        </w:rPr>
      </w:pPr>
    </w:p>
    <w:p w14:paraId="3EC74587" w14:textId="1CCA5A8B" w:rsidR="00CB4C72" w:rsidRPr="00D42B85" w:rsidRDefault="0013647A" w:rsidP="00D42B85">
      <w:pPr>
        <w:pStyle w:val="Head1"/>
        <w:rPr>
          <w:sz w:val="22"/>
          <w:szCs w:val="22"/>
        </w:rPr>
      </w:pPr>
      <w:r w:rsidRPr="000E674E">
        <w:rPr>
          <w:sz w:val="22"/>
          <w:szCs w:val="22"/>
        </w:rPr>
        <w:t>Donor Intent</w:t>
      </w:r>
      <w:r w:rsidR="00BE619B" w:rsidRPr="000E674E">
        <w:rPr>
          <w:sz w:val="22"/>
          <w:szCs w:val="22"/>
        </w:rPr>
        <w:t>; Anonymity</w:t>
      </w:r>
    </w:p>
    <w:p w14:paraId="7E127FCF" w14:textId="1421601F" w:rsidR="00CB4C72" w:rsidRPr="000E674E" w:rsidRDefault="00000000" w:rsidP="00CB4C72">
      <w:pPr>
        <w:widowControl w:val="0"/>
        <w:spacing w:after="0" w:line="240" w:lineRule="auto"/>
        <w:rPr>
          <w:rFonts w:cstheme="minorHAnsi"/>
          <w:kern w:val="0"/>
          <w:sz w:val="21"/>
          <w:szCs w:val="21"/>
        </w:rPr>
      </w:pPr>
      <w:sdt>
        <w:sdtPr>
          <w:rPr>
            <w:rFonts w:cstheme="minorHAnsi"/>
            <w:kern w:val="0"/>
            <w:sz w:val="21"/>
            <w:szCs w:val="21"/>
          </w:rPr>
          <w:id w:val="-411473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4C72" w:rsidRPr="000E674E">
            <w:rPr>
              <w:rFonts w:ascii="MS Gothic" w:eastAsia="MS Gothic" w:hAnsi="MS Gothic" w:cstheme="minorHAnsi" w:hint="eastAsia"/>
              <w:kern w:val="0"/>
              <w:sz w:val="21"/>
              <w:szCs w:val="21"/>
            </w:rPr>
            <w:t>☐</w:t>
          </w:r>
        </w:sdtContent>
      </w:sdt>
      <w:r w:rsidR="00CB4C72" w:rsidRPr="000E674E">
        <w:rPr>
          <w:rFonts w:cstheme="minorHAnsi"/>
          <w:kern w:val="0"/>
          <w:sz w:val="21"/>
          <w:szCs w:val="21"/>
        </w:rPr>
        <w:t xml:space="preserve">  Make my gift anonymous (do not tell the nonprofit</w:t>
      </w:r>
      <w:r w:rsidR="00A13B5E">
        <w:rPr>
          <w:rFonts w:cstheme="minorHAnsi"/>
          <w:kern w:val="0"/>
          <w:sz w:val="21"/>
          <w:szCs w:val="21"/>
        </w:rPr>
        <w:t>(s)</w:t>
      </w:r>
      <w:r w:rsidR="00CB4C72" w:rsidRPr="000E674E">
        <w:rPr>
          <w:rFonts w:cstheme="minorHAnsi"/>
          <w:kern w:val="0"/>
          <w:sz w:val="21"/>
          <w:szCs w:val="21"/>
        </w:rPr>
        <w:t xml:space="preserve"> benefiting from this gift that it is from me)</w:t>
      </w:r>
    </w:p>
    <w:p w14:paraId="5E7B92EB" w14:textId="23368D10" w:rsidR="00CB4C72" w:rsidRPr="000E674E" w:rsidRDefault="00000000" w:rsidP="00CB4C72">
      <w:pPr>
        <w:widowControl w:val="0"/>
        <w:rPr>
          <w:rFonts w:cstheme="minorHAnsi"/>
          <w:kern w:val="0"/>
          <w:sz w:val="21"/>
          <w:szCs w:val="21"/>
        </w:rPr>
      </w:pPr>
      <w:sdt>
        <w:sdtPr>
          <w:rPr>
            <w:rFonts w:cstheme="minorHAnsi"/>
            <w:kern w:val="0"/>
            <w:sz w:val="21"/>
            <w:szCs w:val="21"/>
          </w:rPr>
          <w:id w:val="-866210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4C72" w:rsidRPr="000E674E">
            <w:rPr>
              <w:rFonts w:ascii="MS Gothic" w:eastAsia="MS Gothic" w:hAnsi="MS Gothic" w:cstheme="minorHAnsi" w:hint="eastAsia"/>
              <w:kern w:val="0"/>
              <w:sz w:val="21"/>
              <w:szCs w:val="21"/>
            </w:rPr>
            <w:t>☐</w:t>
          </w:r>
        </w:sdtContent>
      </w:sdt>
      <w:r w:rsidR="00CB4C72" w:rsidRPr="000E674E">
        <w:rPr>
          <w:rFonts w:cstheme="minorHAnsi"/>
          <w:kern w:val="0"/>
          <w:sz w:val="21"/>
          <w:szCs w:val="21"/>
        </w:rPr>
        <w:t xml:space="preserve">  Do not include my name on any </w:t>
      </w:r>
      <w:r w:rsidR="00A13B5E">
        <w:rPr>
          <w:rFonts w:cstheme="minorHAnsi"/>
          <w:kern w:val="0"/>
          <w:sz w:val="21"/>
          <w:szCs w:val="21"/>
        </w:rPr>
        <w:t xml:space="preserve">VGG </w:t>
      </w:r>
      <w:r w:rsidR="00CB4C72" w:rsidRPr="000E674E">
        <w:rPr>
          <w:rFonts w:cstheme="minorHAnsi"/>
          <w:kern w:val="0"/>
          <w:sz w:val="21"/>
          <w:szCs w:val="21"/>
        </w:rPr>
        <w:t>donor lists</w:t>
      </w:r>
    </w:p>
    <w:p w14:paraId="37ED2771" w14:textId="39C2EAB3" w:rsidR="00C32BA3" w:rsidRPr="000E674E" w:rsidRDefault="00BE619B" w:rsidP="00BE619B">
      <w:pPr>
        <w:pStyle w:val="Head1"/>
        <w:rPr>
          <w:sz w:val="22"/>
          <w:szCs w:val="22"/>
        </w:rPr>
      </w:pPr>
      <w:r w:rsidRPr="000E674E">
        <w:rPr>
          <w:sz w:val="22"/>
          <w:szCs w:val="22"/>
        </w:rPr>
        <w:t>What Happens Now?</w:t>
      </w:r>
    </w:p>
    <w:p w14:paraId="4A72876C" w14:textId="1096858C" w:rsidR="003F6B5D" w:rsidRPr="003F6B5D" w:rsidRDefault="003F6B5D" w:rsidP="003F6B5D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cstheme="minorHAnsi"/>
          <w:kern w:val="0"/>
        </w:rPr>
      </w:pPr>
      <w:r w:rsidRPr="003F6B5D">
        <w:rPr>
          <w:rFonts w:cstheme="minorHAnsi"/>
          <w:kern w:val="0"/>
        </w:rPr>
        <w:t>Direct your broker or agent to contact Kristin Boyer, BMCF Director of Finance. Kristin will provide the necessary instructions for transfer of the donated securities</w:t>
      </w:r>
      <w:r>
        <w:rPr>
          <w:rFonts w:cstheme="minorHAnsi"/>
          <w:kern w:val="0"/>
        </w:rPr>
        <w:t xml:space="preserve">. </w:t>
      </w:r>
      <w:hyperlink r:id="rId8" w:history="1">
        <w:r w:rsidRPr="00136AB8">
          <w:rPr>
            <w:rStyle w:val="Hyperlink"/>
            <w:rFonts w:cstheme="minorHAnsi"/>
            <w:kern w:val="0"/>
          </w:rPr>
          <w:t>kristin@bluemountainfoundation.org</w:t>
        </w:r>
      </w:hyperlink>
      <w:r>
        <w:rPr>
          <w:rFonts w:cstheme="minorHAnsi"/>
          <w:kern w:val="0"/>
        </w:rPr>
        <w:t xml:space="preserve"> or 509-529-4371.</w:t>
      </w:r>
    </w:p>
    <w:p w14:paraId="26C222FC" w14:textId="75574C53" w:rsidR="003F6B5D" w:rsidRPr="003F6B5D" w:rsidRDefault="003F6B5D" w:rsidP="003F6B5D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cstheme="minorHAnsi"/>
          <w:kern w:val="0"/>
        </w:rPr>
      </w:pPr>
      <w:r w:rsidRPr="003F6B5D">
        <w:rPr>
          <w:rFonts w:cstheme="minorHAnsi"/>
          <w:kern w:val="0"/>
        </w:rPr>
        <w:t>BMCF will sell the securities and credit or distribute the proceeds to the nonprofit you have chosen.</w:t>
      </w:r>
    </w:p>
    <w:p w14:paraId="1C79FA32" w14:textId="56093C06" w:rsidR="00BE619B" w:rsidRPr="003F6B5D" w:rsidRDefault="003F6B5D" w:rsidP="003F6B5D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cstheme="minorHAnsi"/>
          <w:kern w:val="0"/>
        </w:rPr>
      </w:pPr>
      <w:r w:rsidRPr="003F6B5D">
        <w:rPr>
          <w:rFonts w:cstheme="minorHAnsi"/>
          <w:kern w:val="0"/>
        </w:rPr>
        <w:t>Sale and settling of funds can take up to seven business days from the date that BMCF receives the securities.</w:t>
      </w:r>
    </w:p>
    <w:sectPr w:rsidR="00BE619B" w:rsidRPr="003F6B5D" w:rsidSect="00BE619B">
      <w:headerReference w:type="default" r:id="rId9"/>
      <w:footerReference w:type="default" r:id="rId10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9352E" w14:textId="77777777" w:rsidR="000619B9" w:rsidRDefault="000619B9" w:rsidP="00786969">
      <w:pPr>
        <w:spacing w:after="0" w:line="240" w:lineRule="auto"/>
      </w:pPr>
      <w:r>
        <w:separator/>
      </w:r>
    </w:p>
  </w:endnote>
  <w:endnote w:type="continuationSeparator" w:id="0">
    <w:p w14:paraId="3DD1990C" w14:textId="77777777" w:rsidR="000619B9" w:rsidRDefault="000619B9" w:rsidP="0078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F44CF" w14:textId="7A259CC0" w:rsidR="00C32BA3" w:rsidRDefault="00C32BA3" w:rsidP="00C32BA3">
    <w:pPr>
      <w:spacing w:after="0" w:line="240" w:lineRule="auto"/>
      <w:jc w:val="center"/>
    </w:pPr>
    <w:r w:rsidRPr="00F509A0">
      <w:rPr>
        <w:rFonts w:cstheme="minorHAnsi"/>
        <w:b/>
        <w:bCs/>
        <w:kern w:val="0"/>
        <w:sz w:val="24"/>
        <w:szCs w:val="24"/>
      </w:rPr>
      <w:t xml:space="preserve">Email </w:t>
    </w:r>
    <w:r w:rsidR="00BE619B">
      <w:rPr>
        <w:rFonts w:cstheme="minorHAnsi"/>
        <w:b/>
        <w:bCs/>
        <w:kern w:val="0"/>
        <w:sz w:val="24"/>
        <w:szCs w:val="24"/>
      </w:rPr>
      <w:t xml:space="preserve">the </w:t>
    </w:r>
    <w:r w:rsidRPr="00F509A0">
      <w:rPr>
        <w:rFonts w:cstheme="minorHAnsi"/>
        <w:b/>
        <w:bCs/>
        <w:kern w:val="0"/>
        <w:sz w:val="24"/>
        <w:szCs w:val="24"/>
      </w:rPr>
      <w:t xml:space="preserve">completed form to Kristin Boyer, Director of Finance, at </w:t>
    </w:r>
    <w:r w:rsidRPr="00C32BA3">
      <w:rPr>
        <w:rFonts w:cstheme="minorHAnsi"/>
        <w:b/>
        <w:bCs/>
        <w:kern w:val="0"/>
        <w:sz w:val="24"/>
        <w:szCs w:val="24"/>
      </w:rPr>
      <w:t>kristin@bluemoutainfoundation.org</w:t>
    </w:r>
    <w:r>
      <w:rPr>
        <w:rFonts w:cstheme="minorHAnsi"/>
        <w:b/>
        <w:bCs/>
        <w:kern w:val="0"/>
        <w:sz w:val="24"/>
        <w:szCs w:val="24"/>
      </w:rPr>
      <w:t xml:space="preserve"> or mail </w:t>
    </w:r>
    <w:r w:rsidRPr="00C32BA3">
      <w:rPr>
        <w:rFonts w:cstheme="minorHAnsi"/>
        <w:b/>
        <w:bCs/>
        <w:kern w:val="0"/>
        <w:sz w:val="24"/>
        <w:szCs w:val="24"/>
      </w:rPr>
      <w:t xml:space="preserve">to </w:t>
    </w:r>
    <w:r w:rsidR="00786969" w:rsidRPr="00C32BA3">
      <w:rPr>
        <w:b/>
        <w:bCs/>
      </w:rPr>
      <w:t>PO Box 603, Walla Walla, WA 99362</w:t>
    </w:r>
    <w:r w:rsidRPr="00C32BA3">
      <w:rPr>
        <w:b/>
        <w:bCs/>
      </w:rPr>
      <w:t>.</w:t>
    </w:r>
  </w:p>
  <w:p w14:paraId="15BB4286" w14:textId="0E100243" w:rsidR="00786969" w:rsidRDefault="00C32BA3" w:rsidP="00C32BA3">
    <w:pPr>
      <w:spacing w:after="0" w:line="240" w:lineRule="auto"/>
      <w:jc w:val="center"/>
    </w:pPr>
    <w:r>
      <w:t xml:space="preserve">Call </w:t>
    </w:r>
    <w:r w:rsidR="00786969">
      <w:t>(509) 529-4371</w:t>
    </w:r>
    <w:r>
      <w:t xml:space="preserve"> or email </w:t>
    </w:r>
    <w:r w:rsidRPr="00C32BA3">
      <w:t>bmcf@bluemountainfoundaton.org</w:t>
    </w:r>
    <w:r>
      <w:t xml:space="preserve"> with questions.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9E7AF" w14:textId="77777777" w:rsidR="000619B9" w:rsidRDefault="000619B9" w:rsidP="00786969">
      <w:pPr>
        <w:spacing w:after="0" w:line="240" w:lineRule="auto"/>
      </w:pPr>
      <w:r>
        <w:separator/>
      </w:r>
    </w:p>
  </w:footnote>
  <w:footnote w:type="continuationSeparator" w:id="0">
    <w:p w14:paraId="0E0D13FE" w14:textId="77777777" w:rsidR="000619B9" w:rsidRDefault="000619B9" w:rsidP="00786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90ABB" w14:textId="56EB6D48" w:rsidR="00F509A0" w:rsidRDefault="00E97C8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CC350E" wp14:editId="49D80383">
          <wp:simplePos x="0" y="0"/>
          <wp:positionH relativeFrom="margin">
            <wp:posOffset>-723900</wp:posOffset>
          </wp:positionH>
          <wp:positionV relativeFrom="paragraph">
            <wp:posOffset>-276225</wp:posOffset>
          </wp:positionV>
          <wp:extent cx="1000125" cy="1000125"/>
          <wp:effectExtent l="0" t="0" r="9525" b="9525"/>
          <wp:wrapNone/>
          <wp:docPr id="1047531087" name="Picture 1" descr="A white circle with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531087" name="Picture 1" descr="A white circle with blu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900"/>
    <w:multiLevelType w:val="hybridMultilevel"/>
    <w:tmpl w:val="9F18D5D0"/>
    <w:lvl w:ilvl="0" w:tplc="CC30071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36367"/>
    <w:multiLevelType w:val="hybridMultilevel"/>
    <w:tmpl w:val="7C566C18"/>
    <w:lvl w:ilvl="0" w:tplc="CC30071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6E3E77"/>
    <w:multiLevelType w:val="hybridMultilevel"/>
    <w:tmpl w:val="1D3A8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155A5E"/>
    <w:multiLevelType w:val="hybridMultilevel"/>
    <w:tmpl w:val="2E803D0C"/>
    <w:lvl w:ilvl="0" w:tplc="CC30071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E3DF2"/>
    <w:multiLevelType w:val="hybridMultilevel"/>
    <w:tmpl w:val="7ABACF46"/>
    <w:lvl w:ilvl="0" w:tplc="CC30071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538A0"/>
    <w:multiLevelType w:val="hybridMultilevel"/>
    <w:tmpl w:val="0D9A4CBE"/>
    <w:lvl w:ilvl="0" w:tplc="CC30071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514503">
    <w:abstractNumId w:val="5"/>
  </w:num>
  <w:num w:numId="2" w16cid:durableId="1418869818">
    <w:abstractNumId w:val="3"/>
  </w:num>
  <w:num w:numId="3" w16cid:durableId="1424296846">
    <w:abstractNumId w:val="0"/>
  </w:num>
  <w:num w:numId="4" w16cid:durableId="1028218644">
    <w:abstractNumId w:val="4"/>
  </w:num>
  <w:num w:numId="5" w16cid:durableId="384833373">
    <w:abstractNumId w:val="1"/>
  </w:num>
  <w:num w:numId="6" w16cid:durableId="146553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8F"/>
    <w:rsid w:val="00007F9F"/>
    <w:rsid w:val="000619B9"/>
    <w:rsid w:val="000E674E"/>
    <w:rsid w:val="0013647A"/>
    <w:rsid w:val="00195CB1"/>
    <w:rsid w:val="00282A91"/>
    <w:rsid w:val="002F5401"/>
    <w:rsid w:val="003B2572"/>
    <w:rsid w:val="003E5991"/>
    <w:rsid w:val="003F6B5D"/>
    <w:rsid w:val="004034D2"/>
    <w:rsid w:val="00431F8F"/>
    <w:rsid w:val="00456A40"/>
    <w:rsid w:val="004B18A0"/>
    <w:rsid w:val="004E6A0A"/>
    <w:rsid w:val="0051579E"/>
    <w:rsid w:val="00526156"/>
    <w:rsid w:val="0061312B"/>
    <w:rsid w:val="00630349"/>
    <w:rsid w:val="006445B6"/>
    <w:rsid w:val="00786969"/>
    <w:rsid w:val="00873884"/>
    <w:rsid w:val="008A5A07"/>
    <w:rsid w:val="00A13B5E"/>
    <w:rsid w:val="00AE612F"/>
    <w:rsid w:val="00BA5A1E"/>
    <w:rsid w:val="00BD76B7"/>
    <w:rsid w:val="00BE619B"/>
    <w:rsid w:val="00C1268B"/>
    <w:rsid w:val="00C32BA3"/>
    <w:rsid w:val="00CA121E"/>
    <w:rsid w:val="00CB4C72"/>
    <w:rsid w:val="00D42B85"/>
    <w:rsid w:val="00E55FAD"/>
    <w:rsid w:val="00E70423"/>
    <w:rsid w:val="00E97C83"/>
    <w:rsid w:val="00F02E19"/>
    <w:rsid w:val="00F22FF7"/>
    <w:rsid w:val="00F509A0"/>
    <w:rsid w:val="00FD11F8"/>
    <w:rsid w:val="00FE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ECD58"/>
  <w15:chartTrackingRefBased/>
  <w15:docId w15:val="{BAD5488C-D60E-4806-99B6-E37E4F91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2F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22F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22F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22F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969"/>
  </w:style>
  <w:style w:type="paragraph" w:styleId="Footer">
    <w:name w:val="footer"/>
    <w:basedOn w:val="Normal"/>
    <w:link w:val="FooterChar"/>
    <w:uiPriority w:val="99"/>
    <w:unhideWhenUsed/>
    <w:rsid w:val="00786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969"/>
  </w:style>
  <w:style w:type="character" w:styleId="Hyperlink">
    <w:name w:val="Hyperlink"/>
    <w:basedOn w:val="DefaultParagraphFont"/>
    <w:uiPriority w:val="99"/>
    <w:unhideWhenUsed/>
    <w:rsid w:val="00AE61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12F"/>
    <w:rPr>
      <w:color w:val="605E5C"/>
      <w:shd w:val="clear" w:color="auto" w:fill="E1DFDD"/>
    </w:rPr>
  </w:style>
  <w:style w:type="paragraph" w:customStyle="1" w:styleId="Head1">
    <w:name w:val="Head 1"/>
    <w:basedOn w:val="Heading2"/>
    <w:qFormat/>
    <w:rsid w:val="00BE619B"/>
    <w:pPr>
      <w:keepNext w:val="0"/>
      <w:keepLines w:val="0"/>
      <w:widowControl w:val="0"/>
      <w:spacing w:before="0" w:after="120" w:line="240" w:lineRule="auto"/>
    </w:pPr>
    <w:rPr>
      <w:rFonts w:asciiTheme="minorHAnsi" w:hAnsiTheme="minorHAnsi" w:cstheme="minorHAnsi"/>
      <w:b/>
      <w:bCs/>
      <w:color w:val="auto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6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6B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6B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@bluemountainfoundat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8C21A-EB65-488F-9FBC-8E4C74B0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Degallado</dc:creator>
  <cp:keywords/>
  <dc:description/>
  <cp:lastModifiedBy>Kol Medina</cp:lastModifiedBy>
  <cp:revision>3</cp:revision>
  <cp:lastPrinted>2023-10-17T22:19:00Z</cp:lastPrinted>
  <dcterms:created xsi:type="dcterms:W3CDTF">2024-08-25T22:15:00Z</dcterms:created>
  <dcterms:modified xsi:type="dcterms:W3CDTF">2024-08-25T22:19:00Z</dcterms:modified>
</cp:coreProperties>
</file>